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29"/>
        <w:gridCol w:w="4726"/>
      </w:tblGrid>
      <w:tr w:rsidR="00710708" w:rsidRPr="00591B16" w:rsidTr="00532DD9">
        <w:tc>
          <w:tcPr>
            <w:tcW w:w="4629" w:type="dxa"/>
          </w:tcPr>
          <w:p w:rsidR="00710708" w:rsidRPr="00591B16" w:rsidRDefault="00710708" w:rsidP="00532DD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6" w:type="dxa"/>
          </w:tcPr>
          <w:p w:rsidR="00710708" w:rsidRPr="00A446A1" w:rsidRDefault="00710708" w:rsidP="00532DD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A446A1">
              <w:rPr>
                <w:rFonts w:ascii="Times New Roman" w:eastAsia="Calibri" w:hAnsi="Times New Roman"/>
                <w:sz w:val="24"/>
                <w:szCs w:val="24"/>
              </w:rPr>
              <w:t>Приложение № 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446A1">
              <w:rPr>
                <w:rFonts w:ascii="Times New Roman" w:eastAsia="Calibri" w:hAnsi="Times New Roman"/>
                <w:sz w:val="24"/>
                <w:szCs w:val="24"/>
              </w:rPr>
              <w:t xml:space="preserve">к приказу </w:t>
            </w:r>
          </w:p>
          <w:p w:rsidR="00710708" w:rsidRPr="00A446A1" w:rsidRDefault="00710708" w:rsidP="00532DD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A446A1">
              <w:rPr>
                <w:rFonts w:ascii="Times New Roman" w:eastAsia="Calibri" w:hAnsi="Times New Roman"/>
                <w:sz w:val="24"/>
                <w:szCs w:val="24"/>
              </w:rPr>
              <w:t>министерства образования</w:t>
            </w:r>
          </w:p>
          <w:p w:rsidR="00710708" w:rsidRPr="00A446A1" w:rsidRDefault="00710708" w:rsidP="00532DD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A446A1">
              <w:rPr>
                <w:rFonts w:ascii="Times New Roman" w:eastAsia="Calibri" w:hAnsi="Times New Roman"/>
                <w:sz w:val="24"/>
                <w:szCs w:val="24"/>
              </w:rPr>
              <w:t xml:space="preserve"> Тульской области </w:t>
            </w:r>
          </w:p>
          <w:p w:rsidR="00710708" w:rsidRPr="00A446A1" w:rsidRDefault="00710708" w:rsidP="00532D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46A1">
              <w:rPr>
                <w:rFonts w:ascii="Times New Roman" w:eastAsia="Calibri" w:hAnsi="Times New Roman"/>
                <w:sz w:val="24"/>
                <w:szCs w:val="24"/>
              </w:rPr>
              <w:t xml:space="preserve">от_________№ _________   </w:t>
            </w:r>
          </w:p>
        </w:tc>
      </w:tr>
    </w:tbl>
    <w:p w:rsidR="00710708" w:rsidRDefault="00710708" w:rsidP="00710708">
      <w:pPr>
        <w:pStyle w:val="Style4"/>
        <w:widowControl/>
        <w:spacing w:before="67" w:after="240" w:line="317" w:lineRule="exact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</w:p>
    <w:p w:rsidR="00710708" w:rsidRDefault="00710708" w:rsidP="00710708">
      <w:pPr>
        <w:pStyle w:val="Style4"/>
        <w:widowControl/>
        <w:spacing w:before="67" w:after="240" w:line="317" w:lineRule="exact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ПОЛОЖЕНИЕ </w:t>
      </w:r>
    </w:p>
    <w:p w:rsidR="00710708" w:rsidRDefault="00710708" w:rsidP="00710708">
      <w:pPr>
        <w:pStyle w:val="Style4"/>
        <w:widowControl/>
        <w:spacing w:before="67" w:line="317" w:lineRule="exact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о проведении регионального конкурса </w:t>
      </w:r>
    </w:p>
    <w:p w:rsidR="00BA3977" w:rsidRPr="00BA70DD" w:rsidRDefault="00BA3977" w:rsidP="00BA3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мастерства на лучшую образовательную </w:t>
      </w:r>
      <w:r w:rsidRPr="00BA70DD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A70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спецкурсов по изучению иностранного языка</w:t>
      </w:r>
    </w:p>
    <w:p w:rsidR="00710708" w:rsidRDefault="00710708" w:rsidP="00710708">
      <w:pPr>
        <w:tabs>
          <w:tab w:val="left" w:pos="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708" w:rsidRPr="00E02A6C" w:rsidRDefault="00710708" w:rsidP="00710708">
      <w:pPr>
        <w:tabs>
          <w:tab w:val="left" w:pos="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2A6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10708" w:rsidRPr="00E02A6C" w:rsidRDefault="00BA3977" w:rsidP="00BA397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710708" w:rsidRPr="00E02A6C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710708">
        <w:rPr>
          <w:rFonts w:ascii="Times New Roman" w:hAnsi="Times New Roman"/>
          <w:sz w:val="28"/>
          <w:szCs w:val="28"/>
        </w:rPr>
        <w:t>определяет</w:t>
      </w:r>
      <w:r w:rsidR="00710708" w:rsidRPr="00E02A6C">
        <w:rPr>
          <w:rFonts w:ascii="Times New Roman" w:hAnsi="Times New Roman"/>
          <w:sz w:val="28"/>
          <w:szCs w:val="28"/>
        </w:rPr>
        <w:t xml:space="preserve"> порядок организации и прове</w:t>
      </w:r>
      <w:r w:rsidR="00710708">
        <w:rPr>
          <w:rFonts w:ascii="Times New Roman" w:hAnsi="Times New Roman"/>
          <w:sz w:val="28"/>
          <w:szCs w:val="28"/>
        </w:rPr>
        <w:t xml:space="preserve">дения </w:t>
      </w:r>
      <w:r w:rsidR="00542846">
        <w:rPr>
          <w:rFonts w:ascii="Times New Roman" w:hAnsi="Times New Roman"/>
          <w:sz w:val="28"/>
          <w:szCs w:val="28"/>
        </w:rPr>
        <w:t xml:space="preserve">регионального конкурса </w:t>
      </w:r>
      <w:r w:rsidRPr="00BA3977">
        <w:rPr>
          <w:rFonts w:ascii="Times New Roman" w:hAnsi="Times New Roman" w:cs="Times New Roman"/>
          <w:sz w:val="28"/>
          <w:szCs w:val="28"/>
        </w:rPr>
        <w:t>профессионального мастерства на лучшую образовательную программу спецкурсов по изучению иностранного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708" w:rsidRPr="00E02A6C">
        <w:rPr>
          <w:rFonts w:ascii="Times New Roman" w:hAnsi="Times New Roman"/>
          <w:sz w:val="28"/>
          <w:szCs w:val="28"/>
        </w:rPr>
        <w:t>(далее</w:t>
      </w:r>
      <w:r w:rsidR="00710708" w:rsidRPr="00952764">
        <w:rPr>
          <w:rFonts w:ascii="Times New Roman" w:hAnsi="Times New Roman"/>
          <w:sz w:val="28"/>
          <w:szCs w:val="28"/>
        </w:rPr>
        <w:t xml:space="preserve"> </w:t>
      </w:r>
      <w:r w:rsidR="00710708">
        <w:rPr>
          <w:rFonts w:ascii="Times New Roman" w:hAnsi="Times New Roman"/>
          <w:sz w:val="28"/>
          <w:szCs w:val="28"/>
        </w:rPr>
        <w:t xml:space="preserve">– Положение и </w:t>
      </w:r>
      <w:r w:rsidR="00710708" w:rsidRPr="00E02A6C">
        <w:rPr>
          <w:rFonts w:ascii="Times New Roman" w:hAnsi="Times New Roman"/>
          <w:sz w:val="28"/>
          <w:szCs w:val="28"/>
        </w:rPr>
        <w:t>Конкурс</w:t>
      </w:r>
      <w:r w:rsidR="00710708">
        <w:rPr>
          <w:rFonts w:ascii="Times New Roman" w:hAnsi="Times New Roman"/>
          <w:sz w:val="28"/>
          <w:szCs w:val="28"/>
        </w:rPr>
        <w:t xml:space="preserve"> соответственно</w:t>
      </w:r>
      <w:r w:rsidR="00710708" w:rsidRPr="00E02A6C">
        <w:rPr>
          <w:rFonts w:ascii="Times New Roman" w:hAnsi="Times New Roman"/>
          <w:sz w:val="28"/>
          <w:szCs w:val="28"/>
        </w:rPr>
        <w:t>).</w:t>
      </w:r>
    </w:p>
    <w:p w:rsidR="00710708" w:rsidRPr="005524CE" w:rsidRDefault="00630E4A" w:rsidP="00630E4A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pacing w:val="-3"/>
          <w:sz w:val="28"/>
          <w:szCs w:val="28"/>
        </w:rPr>
      </w:pPr>
      <w:r w:rsidRPr="00630E4A">
        <w:rPr>
          <w:rFonts w:ascii="Times New Roman" w:hAnsi="Times New Roman"/>
          <w:sz w:val="28"/>
          <w:szCs w:val="28"/>
        </w:rPr>
        <w:t xml:space="preserve">1.2. </w:t>
      </w:r>
      <w:r w:rsidR="00710708" w:rsidRPr="005524CE">
        <w:rPr>
          <w:rFonts w:ascii="Times New Roman" w:hAnsi="Times New Roman"/>
          <w:sz w:val="28"/>
          <w:szCs w:val="28"/>
        </w:rPr>
        <w:t>К</w:t>
      </w:r>
      <w:r w:rsidR="00710708">
        <w:rPr>
          <w:rFonts w:ascii="Times New Roman" w:hAnsi="Times New Roman"/>
          <w:iCs/>
          <w:spacing w:val="-3"/>
          <w:sz w:val="28"/>
          <w:szCs w:val="28"/>
        </w:rPr>
        <w:t>онкурс проводится</w:t>
      </w:r>
      <w:r w:rsidR="00710708" w:rsidRPr="005524CE">
        <w:rPr>
          <w:rFonts w:ascii="Times New Roman" w:hAnsi="Times New Roman"/>
          <w:iCs/>
          <w:spacing w:val="-3"/>
          <w:sz w:val="28"/>
          <w:szCs w:val="28"/>
        </w:rPr>
        <w:t xml:space="preserve"> </w:t>
      </w:r>
      <w:r w:rsidR="00710708" w:rsidRPr="00E02A6C">
        <w:rPr>
          <w:rFonts w:ascii="Times New Roman" w:hAnsi="Times New Roman"/>
          <w:iCs/>
          <w:spacing w:val="-3"/>
          <w:sz w:val="28"/>
          <w:szCs w:val="28"/>
        </w:rPr>
        <w:t>министерством образования Тульской области</w:t>
      </w:r>
      <w:r w:rsidR="00710708">
        <w:rPr>
          <w:rFonts w:ascii="Times New Roman" w:hAnsi="Times New Roman"/>
          <w:iCs/>
          <w:spacing w:val="-3"/>
          <w:sz w:val="28"/>
          <w:szCs w:val="28"/>
        </w:rPr>
        <w:t>,</w:t>
      </w:r>
      <w:r w:rsidR="00710708" w:rsidRPr="005524CE">
        <w:rPr>
          <w:rFonts w:ascii="Times New Roman" w:hAnsi="Times New Roman"/>
          <w:iCs/>
          <w:spacing w:val="-3"/>
          <w:sz w:val="28"/>
          <w:szCs w:val="28"/>
        </w:rPr>
        <w:t xml:space="preserve"> государственным образовательным учреждением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 (дале</w:t>
      </w:r>
      <w:r w:rsidR="00710708">
        <w:rPr>
          <w:rFonts w:ascii="Times New Roman" w:hAnsi="Times New Roman"/>
          <w:iCs/>
          <w:spacing w:val="-3"/>
          <w:sz w:val="28"/>
          <w:szCs w:val="28"/>
        </w:rPr>
        <w:t>е – Учредители)</w:t>
      </w:r>
      <w:r w:rsidR="00710708" w:rsidRPr="005524CE">
        <w:rPr>
          <w:rFonts w:ascii="Times New Roman" w:hAnsi="Times New Roman"/>
          <w:iCs/>
          <w:spacing w:val="-3"/>
          <w:sz w:val="28"/>
          <w:szCs w:val="28"/>
        </w:rPr>
        <w:t xml:space="preserve">. </w:t>
      </w:r>
    </w:p>
    <w:p w:rsidR="00710708" w:rsidRPr="00E02A6C" w:rsidRDefault="00710708" w:rsidP="00710708">
      <w:pPr>
        <w:numPr>
          <w:ilvl w:val="1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принципы организации К</w:t>
      </w:r>
      <w:r w:rsidRPr="00E02A6C">
        <w:rPr>
          <w:rFonts w:ascii="Times New Roman" w:hAnsi="Times New Roman"/>
          <w:sz w:val="28"/>
          <w:szCs w:val="28"/>
        </w:rPr>
        <w:t>онкурса: добровольность, открытость</w:t>
      </w:r>
      <w:r>
        <w:rPr>
          <w:rFonts w:ascii="Times New Roman" w:hAnsi="Times New Roman"/>
          <w:sz w:val="28"/>
          <w:szCs w:val="28"/>
        </w:rPr>
        <w:t>, объективность,</w:t>
      </w:r>
      <w:r w:rsidRPr="00E02A6C">
        <w:rPr>
          <w:rFonts w:ascii="Times New Roman" w:hAnsi="Times New Roman"/>
          <w:sz w:val="28"/>
          <w:szCs w:val="28"/>
        </w:rPr>
        <w:t xml:space="preserve"> равенство возможностей всех участников.</w:t>
      </w:r>
    </w:p>
    <w:p w:rsidR="00710708" w:rsidRPr="00E02A6C" w:rsidRDefault="00710708" w:rsidP="00710708">
      <w:pPr>
        <w:numPr>
          <w:ilvl w:val="1"/>
          <w:numId w:val="4"/>
        </w:numPr>
        <w:tabs>
          <w:tab w:val="left" w:pos="284"/>
          <w:tab w:val="left" w:pos="3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A6C">
        <w:rPr>
          <w:rFonts w:ascii="Times New Roman" w:hAnsi="Times New Roman"/>
          <w:sz w:val="28"/>
          <w:szCs w:val="28"/>
        </w:rPr>
        <w:t xml:space="preserve">Информация об условиях </w:t>
      </w:r>
      <w:r>
        <w:rPr>
          <w:rFonts w:ascii="Times New Roman" w:hAnsi="Times New Roman"/>
          <w:sz w:val="28"/>
          <w:szCs w:val="28"/>
        </w:rPr>
        <w:t>К</w:t>
      </w:r>
      <w:r w:rsidRPr="00E02A6C">
        <w:rPr>
          <w:rFonts w:ascii="Times New Roman" w:hAnsi="Times New Roman"/>
          <w:sz w:val="28"/>
          <w:szCs w:val="28"/>
        </w:rPr>
        <w:t>онкурса, его ходе и ит</w:t>
      </w:r>
      <w:r>
        <w:rPr>
          <w:rFonts w:ascii="Times New Roman" w:hAnsi="Times New Roman"/>
          <w:sz w:val="28"/>
          <w:szCs w:val="28"/>
        </w:rPr>
        <w:t>огах размещается на официальных сайтах Учредителей</w:t>
      </w:r>
      <w:r w:rsidRPr="00E02A6C">
        <w:rPr>
          <w:rFonts w:ascii="Times New Roman" w:hAnsi="Times New Roman"/>
          <w:sz w:val="28"/>
          <w:szCs w:val="28"/>
        </w:rPr>
        <w:t xml:space="preserve">. </w:t>
      </w:r>
    </w:p>
    <w:p w:rsidR="00710708" w:rsidRPr="00E02A6C" w:rsidRDefault="00710708" w:rsidP="00710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708" w:rsidRPr="00E02A6C" w:rsidRDefault="00710708" w:rsidP="00710708">
      <w:pPr>
        <w:tabs>
          <w:tab w:val="left" w:pos="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2A6C">
        <w:rPr>
          <w:rFonts w:ascii="Times New Roman" w:hAnsi="Times New Roman"/>
          <w:b/>
          <w:sz w:val="28"/>
          <w:szCs w:val="28"/>
        </w:rPr>
        <w:t xml:space="preserve">2. Цели и задачи </w:t>
      </w:r>
      <w:r>
        <w:rPr>
          <w:rFonts w:ascii="Times New Roman" w:hAnsi="Times New Roman"/>
          <w:b/>
          <w:sz w:val="28"/>
          <w:szCs w:val="28"/>
        </w:rPr>
        <w:t>К</w:t>
      </w:r>
      <w:r w:rsidRPr="00E02A6C">
        <w:rPr>
          <w:rFonts w:ascii="Times New Roman" w:hAnsi="Times New Roman"/>
          <w:b/>
          <w:sz w:val="28"/>
          <w:szCs w:val="28"/>
        </w:rPr>
        <w:t>онкурса</w:t>
      </w:r>
    </w:p>
    <w:p w:rsidR="00710708" w:rsidRDefault="00542846" w:rsidP="00710708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Цель </w:t>
      </w:r>
      <w:r w:rsidR="00710708">
        <w:rPr>
          <w:rFonts w:ascii="Times New Roman" w:hAnsi="Times New Roman"/>
          <w:sz w:val="28"/>
          <w:szCs w:val="28"/>
        </w:rPr>
        <w:t>Конкурса</w:t>
      </w:r>
      <w:r w:rsidR="00630E4A">
        <w:rPr>
          <w:rFonts w:ascii="Times New Roman" w:hAnsi="Times New Roman"/>
          <w:sz w:val="28"/>
          <w:szCs w:val="28"/>
        </w:rPr>
        <w:t xml:space="preserve">: </w:t>
      </w:r>
      <w:r w:rsidR="00962449">
        <w:rPr>
          <w:rFonts w:ascii="Times New Roman" w:hAnsi="Times New Roman"/>
          <w:sz w:val="28"/>
          <w:szCs w:val="28"/>
        </w:rPr>
        <w:t xml:space="preserve">создание условий для успешной социализации учащихся через систему углубленного изучения иностранного языка, </w:t>
      </w:r>
      <w:r w:rsidR="00710708">
        <w:rPr>
          <w:rStyle w:val="FontStyle20"/>
          <w:sz w:val="28"/>
          <w:szCs w:val="28"/>
        </w:rPr>
        <w:t xml:space="preserve">распространение </w:t>
      </w:r>
      <w:r w:rsidR="00710708" w:rsidRPr="00E02A6C">
        <w:rPr>
          <w:rStyle w:val="FontStyle20"/>
          <w:sz w:val="28"/>
          <w:szCs w:val="28"/>
        </w:rPr>
        <w:t>инновационных разработок и</w:t>
      </w:r>
      <w:r w:rsidR="00710708">
        <w:rPr>
          <w:rStyle w:val="FontStyle20"/>
          <w:sz w:val="28"/>
          <w:szCs w:val="28"/>
        </w:rPr>
        <w:t xml:space="preserve"> эффективных образовательных</w:t>
      </w:r>
      <w:r w:rsidR="00710708" w:rsidRPr="00E02A6C">
        <w:rPr>
          <w:rStyle w:val="FontStyle20"/>
          <w:sz w:val="28"/>
          <w:szCs w:val="28"/>
        </w:rPr>
        <w:t xml:space="preserve"> </w:t>
      </w:r>
      <w:r w:rsidR="00951A31" w:rsidRPr="00951A31">
        <w:rPr>
          <w:rStyle w:val="FontStyle20"/>
          <w:sz w:val="28"/>
          <w:szCs w:val="28"/>
        </w:rPr>
        <w:t>программ</w:t>
      </w:r>
      <w:r w:rsidR="00710708">
        <w:rPr>
          <w:rStyle w:val="FontStyle20"/>
          <w:sz w:val="28"/>
          <w:szCs w:val="28"/>
        </w:rPr>
        <w:t>, популяризация педагогического опыта работников образования Тульской области.</w:t>
      </w:r>
    </w:p>
    <w:p w:rsidR="00710708" w:rsidRDefault="00710708" w:rsidP="00710708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</w:t>
      </w:r>
      <w:r w:rsidRPr="00E02A6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Конкурса</w:t>
      </w:r>
      <w:r w:rsidRPr="00E02A6C">
        <w:rPr>
          <w:rFonts w:ascii="Times New Roman" w:hAnsi="Times New Roman"/>
          <w:sz w:val="28"/>
          <w:szCs w:val="28"/>
        </w:rPr>
        <w:t>:</w:t>
      </w:r>
    </w:p>
    <w:p w:rsidR="00710708" w:rsidRDefault="00710708" w:rsidP="00710708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E02A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выявление, экспертиза</w:t>
      </w:r>
      <w:r w:rsidRPr="00E02A6C">
        <w:rPr>
          <w:rFonts w:ascii="Times New Roman" w:hAnsi="Times New Roman"/>
          <w:sz w:val="28"/>
          <w:szCs w:val="28"/>
        </w:rPr>
        <w:t xml:space="preserve"> и распространение</w:t>
      </w:r>
      <w:r>
        <w:rPr>
          <w:rFonts w:ascii="Times New Roman" w:hAnsi="Times New Roman"/>
          <w:sz w:val="28"/>
          <w:szCs w:val="28"/>
        </w:rPr>
        <w:t xml:space="preserve"> лучшего опыта педагогических работников образовательных организац</w:t>
      </w:r>
      <w:r w:rsidR="00D5730F">
        <w:rPr>
          <w:rFonts w:ascii="Times New Roman" w:hAnsi="Times New Roman"/>
          <w:sz w:val="28"/>
          <w:szCs w:val="28"/>
        </w:rPr>
        <w:t>ий Тульской области (далее – ОО)</w:t>
      </w:r>
      <w:r w:rsidRPr="00E02A6C">
        <w:rPr>
          <w:rFonts w:ascii="Times New Roman" w:hAnsi="Times New Roman"/>
          <w:sz w:val="28"/>
          <w:szCs w:val="28"/>
        </w:rPr>
        <w:t>;</w:t>
      </w:r>
    </w:p>
    <w:p w:rsidR="00710708" w:rsidRPr="00E02A6C" w:rsidRDefault="00D35A36" w:rsidP="00710708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E87898">
        <w:rPr>
          <w:rFonts w:ascii="Times New Roman" w:hAnsi="Times New Roman"/>
          <w:sz w:val="28"/>
          <w:szCs w:val="28"/>
        </w:rPr>
        <w:t xml:space="preserve"> побуждение учителей к творчеству при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E87898">
        <w:rPr>
          <w:rFonts w:ascii="Times New Roman" w:hAnsi="Times New Roman"/>
          <w:sz w:val="28"/>
          <w:szCs w:val="28"/>
        </w:rPr>
        <w:t>сохранении единого образовательного пространства</w:t>
      </w:r>
      <w:r w:rsidR="00710708" w:rsidRPr="00E02A6C">
        <w:rPr>
          <w:rFonts w:ascii="Times New Roman" w:hAnsi="Times New Roman"/>
          <w:sz w:val="28"/>
          <w:szCs w:val="28"/>
        </w:rPr>
        <w:t>;</w:t>
      </w:r>
    </w:p>
    <w:p w:rsidR="00710708" w:rsidRDefault="00710708" w:rsidP="0071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E87898">
        <w:rPr>
          <w:rFonts w:ascii="Times New Roman" w:hAnsi="Times New Roman"/>
          <w:sz w:val="28"/>
          <w:szCs w:val="28"/>
        </w:rPr>
        <w:t xml:space="preserve"> реализация различных подходов к построению курса углубленного изучения иностранного языка, в том числе с учетом особенностей регионов</w:t>
      </w:r>
      <w:r>
        <w:rPr>
          <w:rFonts w:ascii="Times New Roman" w:hAnsi="Times New Roman"/>
          <w:sz w:val="28"/>
          <w:szCs w:val="28"/>
        </w:rPr>
        <w:t>;</w:t>
      </w:r>
    </w:p>
    <w:p w:rsidR="00710708" w:rsidRDefault="00710708" w:rsidP="0071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отработка инновационных </w:t>
      </w:r>
      <w:r w:rsidR="00D35A36" w:rsidRPr="00E87898">
        <w:rPr>
          <w:rStyle w:val="FontStyle20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, обеспечивающих наполнение содержания образования.</w:t>
      </w:r>
    </w:p>
    <w:p w:rsidR="00630E4A" w:rsidRDefault="00630E4A" w:rsidP="00710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708" w:rsidRPr="006B472E" w:rsidRDefault="00710708" w:rsidP="00710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72E">
        <w:rPr>
          <w:rFonts w:ascii="Times New Roman" w:hAnsi="Times New Roman"/>
          <w:b/>
          <w:sz w:val="28"/>
          <w:szCs w:val="28"/>
        </w:rPr>
        <w:lastRenderedPageBreak/>
        <w:t xml:space="preserve">3. Организация </w:t>
      </w:r>
      <w:r>
        <w:rPr>
          <w:rFonts w:ascii="Times New Roman" w:hAnsi="Times New Roman"/>
          <w:b/>
          <w:sz w:val="28"/>
          <w:szCs w:val="28"/>
        </w:rPr>
        <w:t>К</w:t>
      </w:r>
      <w:r w:rsidRPr="006B472E">
        <w:rPr>
          <w:rFonts w:ascii="Times New Roman" w:hAnsi="Times New Roman"/>
          <w:b/>
          <w:sz w:val="28"/>
          <w:szCs w:val="28"/>
        </w:rPr>
        <w:t>онкурса</w:t>
      </w:r>
    </w:p>
    <w:p w:rsidR="00710708" w:rsidRDefault="00230E89" w:rsidP="0071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710708" w:rsidRPr="00287366">
        <w:rPr>
          <w:rFonts w:ascii="Times New Roman" w:hAnsi="Times New Roman"/>
          <w:sz w:val="28"/>
          <w:szCs w:val="28"/>
        </w:rPr>
        <w:t xml:space="preserve">. </w:t>
      </w:r>
      <w:r w:rsidR="00710708" w:rsidRPr="00230E89">
        <w:rPr>
          <w:rFonts w:ascii="Times New Roman" w:hAnsi="Times New Roman"/>
          <w:b/>
          <w:sz w:val="28"/>
          <w:szCs w:val="28"/>
        </w:rPr>
        <w:t>Организационный комитет</w:t>
      </w:r>
      <w:r>
        <w:rPr>
          <w:rFonts w:ascii="Times New Roman" w:hAnsi="Times New Roman"/>
          <w:sz w:val="28"/>
          <w:szCs w:val="28"/>
        </w:rPr>
        <w:t>.</w:t>
      </w:r>
    </w:p>
    <w:p w:rsidR="00230E89" w:rsidRDefault="00230E89" w:rsidP="00230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E89">
        <w:rPr>
          <w:rFonts w:ascii="Times New Roman" w:hAnsi="Times New Roman"/>
          <w:sz w:val="28"/>
          <w:szCs w:val="28"/>
        </w:rPr>
        <w:t>Общее руководство организацией и проведением Конкурса осуществляет организационный комитет.</w:t>
      </w:r>
    </w:p>
    <w:p w:rsidR="00230E89" w:rsidRPr="00287366" w:rsidRDefault="00230E89" w:rsidP="00230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Организационный комитет:</w:t>
      </w:r>
    </w:p>
    <w:p w:rsidR="00710708" w:rsidRPr="006B472E" w:rsidRDefault="00710708" w:rsidP="0071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6B472E">
        <w:rPr>
          <w:rFonts w:ascii="Times New Roman" w:hAnsi="Times New Roman"/>
          <w:sz w:val="28"/>
          <w:szCs w:val="28"/>
        </w:rPr>
        <w:t xml:space="preserve"> объявляет через средства массовой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72E">
        <w:rPr>
          <w:rFonts w:ascii="Times New Roman" w:hAnsi="Times New Roman"/>
          <w:sz w:val="28"/>
          <w:szCs w:val="28"/>
        </w:rPr>
        <w:t>об условия</w:t>
      </w:r>
      <w:r>
        <w:rPr>
          <w:rFonts w:ascii="Times New Roman" w:hAnsi="Times New Roman"/>
          <w:sz w:val="28"/>
          <w:szCs w:val="28"/>
        </w:rPr>
        <w:t>х, порядке и сроках проведения Конкурса, осуществляет рассылку информационных писем не позднее, чем за пять дней до начала Конкурса;</w:t>
      </w:r>
      <w:r w:rsidRPr="006B472E">
        <w:rPr>
          <w:rFonts w:ascii="Times New Roman" w:hAnsi="Times New Roman"/>
          <w:sz w:val="28"/>
          <w:szCs w:val="28"/>
        </w:rPr>
        <w:t xml:space="preserve"> </w:t>
      </w:r>
    </w:p>
    <w:p w:rsidR="00710708" w:rsidRPr="006B472E" w:rsidRDefault="00710708" w:rsidP="00710708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6B472E">
        <w:rPr>
          <w:rFonts w:ascii="Times New Roman" w:hAnsi="Times New Roman"/>
          <w:sz w:val="28"/>
          <w:szCs w:val="28"/>
        </w:rPr>
        <w:t xml:space="preserve"> принимает заявки и материалы от участников;</w:t>
      </w:r>
    </w:p>
    <w:p w:rsidR="00710708" w:rsidRDefault="00710708" w:rsidP="00710708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комплектует и утверждает состав жюри, счетной комиссии;</w:t>
      </w:r>
    </w:p>
    <w:p w:rsidR="00710708" w:rsidRPr="006B472E" w:rsidRDefault="00710708" w:rsidP="00710708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B472E">
        <w:rPr>
          <w:rFonts w:ascii="Times New Roman" w:hAnsi="Times New Roman"/>
          <w:sz w:val="28"/>
          <w:szCs w:val="28"/>
        </w:rPr>
        <w:t>организует независиму</w:t>
      </w:r>
      <w:r>
        <w:rPr>
          <w:rFonts w:ascii="Times New Roman" w:hAnsi="Times New Roman"/>
          <w:sz w:val="28"/>
          <w:szCs w:val="28"/>
        </w:rPr>
        <w:t>ю экспертизу представленных на К</w:t>
      </w:r>
      <w:r w:rsidRPr="006B472E">
        <w:rPr>
          <w:rFonts w:ascii="Times New Roman" w:hAnsi="Times New Roman"/>
          <w:sz w:val="28"/>
          <w:szCs w:val="28"/>
        </w:rPr>
        <w:t>онкурс материалов;</w:t>
      </w:r>
    </w:p>
    <w:p w:rsidR="00710708" w:rsidRPr="006B472E" w:rsidRDefault="00710708" w:rsidP="00710708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6B472E">
        <w:rPr>
          <w:rFonts w:ascii="Times New Roman" w:hAnsi="Times New Roman"/>
          <w:sz w:val="28"/>
          <w:szCs w:val="28"/>
        </w:rPr>
        <w:t xml:space="preserve"> организует проведение </w:t>
      </w:r>
      <w:r>
        <w:rPr>
          <w:rFonts w:ascii="Times New Roman" w:hAnsi="Times New Roman"/>
          <w:sz w:val="28"/>
          <w:szCs w:val="28"/>
        </w:rPr>
        <w:t>К</w:t>
      </w:r>
      <w:r w:rsidRPr="006B472E">
        <w:rPr>
          <w:rFonts w:ascii="Times New Roman" w:hAnsi="Times New Roman"/>
          <w:sz w:val="28"/>
          <w:szCs w:val="28"/>
        </w:rPr>
        <w:t>онкурса;</w:t>
      </w:r>
    </w:p>
    <w:p w:rsidR="00710708" w:rsidRPr="006B472E" w:rsidRDefault="00710708" w:rsidP="00710708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6B472E">
        <w:rPr>
          <w:rFonts w:ascii="Times New Roman" w:hAnsi="Times New Roman"/>
          <w:sz w:val="28"/>
          <w:szCs w:val="28"/>
        </w:rPr>
        <w:t xml:space="preserve"> организует привлечение спонсоров;</w:t>
      </w:r>
    </w:p>
    <w:p w:rsidR="00710708" w:rsidRPr="006B472E" w:rsidRDefault="00710708" w:rsidP="00710708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6B472E">
        <w:rPr>
          <w:rFonts w:ascii="Times New Roman" w:hAnsi="Times New Roman"/>
          <w:sz w:val="28"/>
          <w:szCs w:val="28"/>
        </w:rPr>
        <w:t xml:space="preserve"> разрабатывает конкурсные задания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B472E">
        <w:rPr>
          <w:rFonts w:ascii="Times New Roman" w:hAnsi="Times New Roman"/>
          <w:sz w:val="28"/>
          <w:szCs w:val="28"/>
        </w:rPr>
        <w:t xml:space="preserve">критерии оценки </w:t>
      </w:r>
      <w:r>
        <w:rPr>
          <w:rFonts w:ascii="Times New Roman" w:hAnsi="Times New Roman"/>
          <w:sz w:val="28"/>
          <w:szCs w:val="28"/>
        </w:rPr>
        <w:t>п</w:t>
      </w:r>
      <w:r w:rsidRPr="006B472E">
        <w:rPr>
          <w:rFonts w:ascii="Times New Roman" w:hAnsi="Times New Roman"/>
          <w:sz w:val="28"/>
          <w:szCs w:val="28"/>
        </w:rPr>
        <w:t>редставл</w:t>
      </w:r>
      <w:r>
        <w:rPr>
          <w:rFonts w:ascii="Times New Roman" w:hAnsi="Times New Roman"/>
          <w:sz w:val="28"/>
          <w:szCs w:val="28"/>
        </w:rPr>
        <w:t>яем</w:t>
      </w:r>
      <w:r w:rsidRPr="006B472E">
        <w:rPr>
          <w:rFonts w:ascii="Times New Roman" w:hAnsi="Times New Roman"/>
          <w:sz w:val="28"/>
          <w:szCs w:val="28"/>
        </w:rPr>
        <w:t>ых материалов;</w:t>
      </w:r>
    </w:p>
    <w:p w:rsidR="00710708" w:rsidRPr="006B472E" w:rsidRDefault="00710708" w:rsidP="00710708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6B472E">
        <w:rPr>
          <w:rFonts w:ascii="Times New Roman" w:hAnsi="Times New Roman"/>
          <w:sz w:val="28"/>
          <w:szCs w:val="28"/>
        </w:rPr>
        <w:t xml:space="preserve"> организует торжественн</w:t>
      </w:r>
      <w:r>
        <w:rPr>
          <w:rFonts w:ascii="Times New Roman" w:hAnsi="Times New Roman"/>
          <w:sz w:val="28"/>
          <w:szCs w:val="28"/>
        </w:rPr>
        <w:t>ую церемонию подведения итогов К</w:t>
      </w:r>
      <w:r w:rsidRPr="006B472E">
        <w:rPr>
          <w:rFonts w:ascii="Times New Roman" w:hAnsi="Times New Roman"/>
          <w:sz w:val="28"/>
          <w:szCs w:val="28"/>
        </w:rPr>
        <w:t>онкурса и награждения призеров и лауреатов;</w:t>
      </w:r>
    </w:p>
    <w:p w:rsidR="00710708" w:rsidRDefault="00710708" w:rsidP="00710708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6B472E">
        <w:rPr>
          <w:rFonts w:ascii="Times New Roman" w:hAnsi="Times New Roman"/>
          <w:sz w:val="28"/>
          <w:szCs w:val="28"/>
        </w:rPr>
        <w:t xml:space="preserve"> организует публикацию итогов </w:t>
      </w:r>
      <w:r>
        <w:rPr>
          <w:rFonts w:ascii="Times New Roman" w:hAnsi="Times New Roman"/>
          <w:sz w:val="28"/>
          <w:szCs w:val="28"/>
        </w:rPr>
        <w:t>К</w:t>
      </w:r>
      <w:r w:rsidRPr="006B472E">
        <w:rPr>
          <w:rFonts w:ascii="Times New Roman" w:hAnsi="Times New Roman"/>
          <w:sz w:val="28"/>
          <w:szCs w:val="28"/>
        </w:rPr>
        <w:t xml:space="preserve">онкурса и лучших конкурсных материалов в </w:t>
      </w:r>
      <w:r>
        <w:rPr>
          <w:rFonts w:ascii="Times New Roman" w:hAnsi="Times New Roman"/>
          <w:sz w:val="28"/>
          <w:szCs w:val="28"/>
        </w:rPr>
        <w:t>электронных и печатных издани</w:t>
      </w:r>
      <w:r w:rsidR="00630E4A">
        <w:rPr>
          <w:rFonts w:ascii="Times New Roman" w:hAnsi="Times New Roman"/>
          <w:sz w:val="28"/>
          <w:szCs w:val="28"/>
        </w:rPr>
        <w:t>ях, СМИ и на сайтах Учредителей</w:t>
      </w:r>
      <w:r>
        <w:rPr>
          <w:rFonts w:ascii="Times New Roman" w:hAnsi="Times New Roman"/>
          <w:sz w:val="28"/>
          <w:szCs w:val="28"/>
        </w:rPr>
        <w:t>;</w:t>
      </w:r>
    </w:p>
    <w:p w:rsidR="00710708" w:rsidRDefault="00230E89" w:rsidP="00710708">
      <w:p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3.1.2</w:t>
      </w:r>
      <w:r w:rsidR="00710708">
        <w:rPr>
          <w:rFonts w:ascii="Times New Roman" w:hAnsi="Times New Roman"/>
          <w:sz w:val="28"/>
          <w:szCs w:val="28"/>
        </w:rPr>
        <w:t>. Решение оргкомитета является принятым, если за него проголосовало более половины его списочного состава.</w:t>
      </w:r>
    </w:p>
    <w:p w:rsidR="00710708" w:rsidRDefault="00230E89" w:rsidP="00710708">
      <w:p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3.1.3</w:t>
      </w:r>
      <w:r w:rsidR="00710708">
        <w:rPr>
          <w:rFonts w:ascii="Times New Roman" w:hAnsi="Times New Roman"/>
          <w:sz w:val="28"/>
          <w:szCs w:val="28"/>
        </w:rPr>
        <w:t>. Решение организационного комитета оформляется протоколом, который подписывается председателем, а в его отсутствие – заместителем.</w:t>
      </w:r>
    </w:p>
    <w:p w:rsidR="00710708" w:rsidRDefault="00230E89" w:rsidP="00710708">
      <w:p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3.1.4</w:t>
      </w:r>
      <w:r w:rsidR="00710708">
        <w:rPr>
          <w:rFonts w:ascii="Times New Roman" w:hAnsi="Times New Roman"/>
          <w:sz w:val="28"/>
          <w:szCs w:val="28"/>
        </w:rPr>
        <w:t>. Протокол ведет секретарь организационного комитета.</w:t>
      </w:r>
    </w:p>
    <w:p w:rsidR="00623262" w:rsidRDefault="002B0E9D" w:rsidP="00230E8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10708" w:rsidRPr="00CD0E43" w:rsidRDefault="00710708" w:rsidP="007107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37377">
        <w:rPr>
          <w:rFonts w:ascii="Times New Roman" w:hAnsi="Times New Roman"/>
          <w:sz w:val="28"/>
          <w:szCs w:val="28"/>
        </w:rPr>
        <w:t xml:space="preserve">3.2. </w:t>
      </w:r>
      <w:r w:rsidRPr="00CD0E43">
        <w:rPr>
          <w:rFonts w:ascii="Times New Roman" w:hAnsi="Times New Roman"/>
          <w:b/>
          <w:sz w:val="28"/>
          <w:szCs w:val="28"/>
        </w:rPr>
        <w:t>Жюри</w:t>
      </w:r>
      <w:r>
        <w:rPr>
          <w:rFonts w:ascii="Times New Roman" w:hAnsi="Times New Roman"/>
          <w:b/>
          <w:sz w:val="28"/>
          <w:szCs w:val="28"/>
        </w:rPr>
        <w:t xml:space="preserve"> Конкурса</w:t>
      </w:r>
      <w:r w:rsidR="00230E89">
        <w:rPr>
          <w:rFonts w:ascii="Times New Roman" w:hAnsi="Times New Roman"/>
          <w:b/>
          <w:sz w:val="28"/>
          <w:szCs w:val="28"/>
        </w:rPr>
        <w:t>.</w:t>
      </w:r>
    </w:p>
    <w:p w:rsidR="00623262" w:rsidRDefault="00710708" w:rsidP="0071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377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оценивания заданий К</w:t>
      </w:r>
      <w:r w:rsidRPr="00737377">
        <w:rPr>
          <w:rFonts w:ascii="Times New Roman" w:hAnsi="Times New Roman"/>
          <w:sz w:val="28"/>
          <w:szCs w:val="28"/>
        </w:rPr>
        <w:t xml:space="preserve">онкурса, принятия решения о </w:t>
      </w:r>
      <w:r>
        <w:rPr>
          <w:rFonts w:ascii="Times New Roman" w:hAnsi="Times New Roman"/>
          <w:sz w:val="28"/>
          <w:szCs w:val="28"/>
        </w:rPr>
        <w:t>победителях К</w:t>
      </w:r>
      <w:r w:rsidRPr="00737377">
        <w:rPr>
          <w:rFonts w:ascii="Times New Roman" w:hAnsi="Times New Roman"/>
          <w:sz w:val="28"/>
          <w:szCs w:val="28"/>
        </w:rPr>
        <w:t>онкурса и их награждения</w:t>
      </w:r>
      <w:r>
        <w:rPr>
          <w:rFonts w:ascii="Times New Roman" w:hAnsi="Times New Roman"/>
          <w:sz w:val="28"/>
          <w:szCs w:val="28"/>
        </w:rPr>
        <w:t xml:space="preserve"> организационным комитетом</w:t>
      </w:r>
      <w:r w:rsidRPr="00737377">
        <w:rPr>
          <w:rFonts w:ascii="Times New Roman" w:hAnsi="Times New Roman"/>
          <w:sz w:val="28"/>
          <w:szCs w:val="28"/>
        </w:rPr>
        <w:t xml:space="preserve"> создается жюри</w:t>
      </w:r>
      <w:r>
        <w:rPr>
          <w:rFonts w:ascii="Times New Roman" w:hAnsi="Times New Roman"/>
          <w:sz w:val="28"/>
          <w:szCs w:val="28"/>
        </w:rPr>
        <w:t>.</w:t>
      </w:r>
    </w:p>
    <w:p w:rsidR="00710708" w:rsidRDefault="00710708" w:rsidP="0071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377">
        <w:rPr>
          <w:rFonts w:ascii="Times New Roman" w:hAnsi="Times New Roman"/>
          <w:sz w:val="28"/>
          <w:szCs w:val="28"/>
        </w:rPr>
        <w:t xml:space="preserve">3.2.1. В </w:t>
      </w:r>
      <w:r>
        <w:rPr>
          <w:rFonts w:ascii="Times New Roman" w:hAnsi="Times New Roman"/>
          <w:sz w:val="28"/>
          <w:szCs w:val="28"/>
        </w:rPr>
        <w:t>состав жюри входит председатель, заместитель и члены, всего не менее пяти человек. В состав жюри</w:t>
      </w:r>
      <w:r w:rsidRPr="00737377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 xml:space="preserve">иглашаются </w:t>
      </w:r>
      <w:r w:rsidRPr="00A4375C">
        <w:rPr>
          <w:rFonts w:ascii="Times New Roman" w:hAnsi="Times New Roman"/>
          <w:sz w:val="28"/>
          <w:szCs w:val="28"/>
        </w:rPr>
        <w:t>специалисты</w:t>
      </w:r>
      <w:r>
        <w:rPr>
          <w:rFonts w:ascii="Times New Roman" w:hAnsi="Times New Roman"/>
          <w:sz w:val="28"/>
          <w:szCs w:val="28"/>
        </w:rPr>
        <w:t>, имеющие опыт практической и научной работы в системе образования, владеющие навыками экспертизы конкурсных (творческих) состязаний, победители региональных этапов Всероссийских конкурсов «Учитель года России» и «Педагогический дебют» прошлых лет.</w:t>
      </w:r>
    </w:p>
    <w:p w:rsidR="00710708" w:rsidRDefault="00710708" w:rsidP="0071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Председатель жюри:</w:t>
      </w:r>
    </w:p>
    <w:p w:rsidR="00710708" w:rsidRDefault="00710708" w:rsidP="0071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несет ответственность за объективность работы жюри;</w:t>
      </w:r>
    </w:p>
    <w:p w:rsidR="00710708" w:rsidRDefault="00710708" w:rsidP="0071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имеет решающее право голоса при решении спорных вопросов;</w:t>
      </w:r>
    </w:p>
    <w:p w:rsidR="00710708" w:rsidRDefault="00710708" w:rsidP="0071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утверждает протокол счетной комиссии.</w:t>
      </w:r>
    </w:p>
    <w:p w:rsidR="00230E89" w:rsidRDefault="00230E89" w:rsidP="00230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230E89">
        <w:rPr>
          <w:rFonts w:ascii="Times New Roman" w:hAnsi="Times New Roman"/>
          <w:b/>
          <w:sz w:val="28"/>
          <w:szCs w:val="28"/>
        </w:rPr>
        <w:t>Оценив</w:t>
      </w:r>
      <w:r w:rsidR="00D5730F">
        <w:rPr>
          <w:rFonts w:ascii="Times New Roman" w:hAnsi="Times New Roman"/>
          <w:b/>
          <w:sz w:val="28"/>
          <w:szCs w:val="28"/>
        </w:rPr>
        <w:t>ание</w:t>
      </w:r>
      <w:r w:rsidRPr="00E90AE9">
        <w:rPr>
          <w:rFonts w:ascii="Times New Roman" w:hAnsi="Times New Roman"/>
          <w:sz w:val="28"/>
          <w:szCs w:val="28"/>
        </w:rPr>
        <w:t xml:space="preserve"> </w:t>
      </w:r>
      <w:r w:rsidR="00D5730F">
        <w:rPr>
          <w:rFonts w:ascii="Times New Roman" w:hAnsi="Times New Roman"/>
          <w:sz w:val="28"/>
          <w:szCs w:val="28"/>
        </w:rPr>
        <w:t xml:space="preserve">образовательных программ </w:t>
      </w:r>
      <w:r w:rsidRPr="00E90AE9">
        <w:rPr>
          <w:rFonts w:ascii="Times New Roman" w:hAnsi="Times New Roman"/>
          <w:sz w:val="28"/>
          <w:szCs w:val="28"/>
        </w:rPr>
        <w:t>осуществляется 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AE9">
        <w:rPr>
          <w:rFonts w:ascii="Times New Roman" w:hAnsi="Times New Roman"/>
          <w:sz w:val="28"/>
          <w:szCs w:val="28"/>
        </w:rPr>
        <w:t>жюри по балльной системе в соответствии с критериями</w:t>
      </w:r>
      <w:r w:rsidR="00D5730F">
        <w:rPr>
          <w:rFonts w:ascii="Times New Roman" w:hAnsi="Times New Roman"/>
          <w:sz w:val="28"/>
          <w:szCs w:val="28"/>
        </w:rPr>
        <w:t xml:space="preserve"> оценки              </w:t>
      </w:r>
      <w:proofErr w:type="gramStart"/>
      <w:r w:rsidR="00D5730F">
        <w:rPr>
          <w:rFonts w:ascii="Times New Roman" w:hAnsi="Times New Roman"/>
          <w:sz w:val="28"/>
          <w:szCs w:val="28"/>
        </w:rPr>
        <w:t xml:space="preserve">   </w:t>
      </w:r>
      <w:r w:rsidR="00FE3821">
        <w:rPr>
          <w:rFonts w:ascii="Times New Roman" w:hAnsi="Times New Roman"/>
          <w:sz w:val="28"/>
          <w:szCs w:val="28"/>
        </w:rPr>
        <w:t>(</w:t>
      </w:r>
      <w:proofErr w:type="gramEnd"/>
      <w:r w:rsidR="00FE3821">
        <w:rPr>
          <w:rFonts w:ascii="Times New Roman" w:hAnsi="Times New Roman"/>
          <w:sz w:val="28"/>
          <w:szCs w:val="28"/>
        </w:rPr>
        <w:t>Приложение № 4</w:t>
      </w:r>
      <w:r>
        <w:rPr>
          <w:rFonts w:ascii="Times New Roman" w:hAnsi="Times New Roman"/>
          <w:sz w:val="28"/>
          <w:szCs w:val="28"/>
        </w:rPr>
        <w:t>).</w:t>
      </w:r>
      <w:r w:rsidRPr="00E90AE9">
        <w:rPr>
          <w:rFonts w:ascii="Times New Roman" w:hAnsi="Times New Roman"/>
          <w:sz w:val="28"/>
          <w:szCs w:val="28"/>
        </w:rPr>
        <w:t xml:space="preserve"> </w:t>
      </w:r>
    </w:p>
    <w:p w:rsidR="00710708" w:rsidRPr="00737377" w:rsidRDefault="00230E89" w:rsidP="0071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710708" w:rsidRPr="007373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710708" w:rsidRPr="00737377">
        <w:rPr>
          <w:rFonts w:ascii="Times New Roman" w:hAnsi="Times New Roman"/>
          <w:sz w:val="28"/>
          <w:szCs w:val="28"/>
        </w:rPr>
        <w:t xml:space="preserve">. При </w:t>
      </w:r>
      <w:r w:rsidR="00710708">
        <w:rPr>
          <w:rFonts w:ascii="Times New Roman" w:hAnsi="Times New Roman"/>
          <w:sz w:val="28"/>
          <w:szCs w:val="28"/>
        </w:rPr>
        <w:t>оценивании</w:t>
      </w:r>
      <w:r w:rsidR="00710708" w:rsidRPr="00737377">
        <w:rPr>
          <w:rFonts w:ascii="Times New Roman" w:hAnsi="Times New Roman"/>
          <w:sz w:val="28"/>
          <w:szCs w:val="28"/>
        </w:rPr>
        <w:t xml:space="preserve"> конкурсных материалов</w:t>
      </w:r>
      <w:r w:rsidR="00710708">
        <w:rPr>
          <w:rFonts w:ascii="Times New Roman" w:hAnsi="Times New Roman"/>
          <w:sz w:val="28"/>
          <w:szCs w:val="28"/>
        </w:rPr>
        <w:t xml:space="preserve"> обеспечиваю</w:t>
      </w:r>
      <w:r w:rsidR="00710708" w:rsidRPr="00737377">
        <w:rPr>
          <w:rFonts w:ascii="Times New Roman" w:hAnsi="Times New Roman"/>
          <w:sz w:val="28"/>
          <w:szCs w:val="28"/>
        </w:rPr>
        <w:t>тся:</w:t>
      </w:r>
    </w:p>
    <w:p w:rsidR="00710708" w:rsidRPr="00737377" w:rsidRDefault="00710708" w:rsidP="0071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Pr="00737377">
        <w:rPr>
          <w:rFonts w:ascii="Times New Roman" w:hAnsi="Times New Roman"/>
          <w:sz w:val="28"/>
          <w:szCs w:val="28"/>
        </w:rPr>
        <w:t>объективность оценки представленных материалов в строгом соотве</w:t>
      </w:r>
      <w:r>
        <w:rPr>
          <w:rFonts w:ascii="Times New Roman" w:hAnsi="Times New Roman"/>
          <w:sz w:val="28"/>
          <w:szCs w:val="28"/>
        </w:rPr>
        <w:t>тствии с критериями</w:t>
      </w:r>
      <w:r w:rsidRPr="00737377">
        <w:rPr>
          <w:rFonts w:ascii="Times New Roman" w:hAnsi="Times New Roman"/>
          <w:sz w:val="28"/>
          <w:szCs w:val="28"/>
        </w:rPr>
        <w:t xml:space="preserve"> оценки</w:t>
      </w:r>
      <w:r>
        <w:rPr>
          <w:rFonts w:ascii="Times New Roman" w:hAnsi="Times New Roman"/>
          <w:sz w:val="28"/>
          <w:szCs w:val="28"/>
        </w:rPr>
        <w:t>;</w:t>
      </w:r>
    </w:p>
    <w:p w:rsidR="00710708" w:rsidRDefault="00710708" w:rsidP="0071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37377">
        <w:rPr>
          <w:rFonts w:ascii="Times New Roman" w:hAnsi="Times New Roman"/>
          <w:sz w:val="28"/>
          <w:szCs w:val="28"/>
        </w:rPr>
        <w:t xml:space="preserve">конфиденциальность (в том числе и </w:t>
      </w:r>
      <w:r>
        <w:rPr>
          <w:rFonts w:ascii="Times New Roman" w:hAnsi="Times New Roman"/>
          <w:sz w:val="28"/>
          <w:szCs w:val="28"/>
        </w:rPr>
        <w:t>по отношению к членам жюри)</w:t>
      </w:r>
      <w:r w:rsidRPr="00737377">
        <w:rPr>
          <w:rFonts w:ascii="Times New Roman" w:hAnsi="Times New Roman"/>
          <w:sz w:val="28"/>
          <w:szCs w:val="28"/>
        </w:rPr>
        <w:t>.</w:t>
      </w:r>
    </w:p>
    <w:p w:rsidR="00710708" w:rsidRDefault="00230E89" w:rsidP="0071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</w:t>
      </w:r>
      <w:r w:rsidR="00710708">
        <w:rPr>
          <w:rFonts w:ascii="Times New Roman" w:hAnsi="Times New Roman"/>
          <w:sz w:val="28"/>
          <w:szCs w:val="28"/>
        </w:rPr>
        <w:t>. Результатом работы членов жюри является заполненная и подписанная оценочная ведомость. Оценочные ведомости передаются членом жюри в счетную комиссию.</w:t>
      </w:r>
    </w:p>
    <w:p w:rsidR="00230E89" w:rsidRDefault="00230E89" w:rsidP="0071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230E89">
        <w:rPr>
          <w:rFonts w:ascii="Times New Roman" w:hAnsi="Times New Roman"/>
          <w:b/>
          <w:sz w:val="28"/>
          <w:szCs w:val="28"/>
        </w:rPr>
        <w:t>Счетная комиссия.</w:t>
      </w:r>
      <w:r w:rsidR="00710708">
        <w:rPr>
          <w:rFonts w:ascii="Times New Roman" w:hAnsi="Times New Roman"/>
          <w:sz w:val="28"/>
          <w:szCs w:val="28"/>
        </w:rPr>
        <w:t xml:space="preserve"> </w:t>
      </w:r>
    </w:p>
    <w:p w:rsidR="00710708" w:rsidRDefault="00710708" w:rsidP="0071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организации подсчета баллов, набранных участниками Конкурса, подготовки сводных оценочных ведомостей по результатам выполнения участниками конкурсных заданий организационный комитет создает счетную комиссию в количестве не менее трех человек.</w:t>
      </w:r>
    </w:p>
    <w:p w:rsidR="00710708" w:rsidRDefault="00230E89" w:rsidP="0071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</w:t>
      </w:r>
      <w:r w:rsidR="00710708">
        <w:rPr>
          <w:rFonts w:ascii="Times New Roman" w:hAnsi="Times New Roman"/>
          <w:sz w:val="28"/>
          <w:szCs w:val="28"/>
        </w:rPr>
        <w:t xml:space="preserve">. В состав счетной комиссии входят председатель и члены из числа учредителей Конкурса. Состав счетной комиссии утверждается организационным комитетом Конкурса. </w:t>
      </w:r>
    </w:p>
    <w:p w:rsidR="00710708" w:rsidRDefault="00230E89" w:rsidP="0071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</w:t>
      </w:r>
      <w:r w:rsidR="00710708">
        <w:rPr>
          <w:rFonts w:ascii="Times New Roman" w:hAnsi="Times New Roman"/>
          <w:sz w:val="28"/>
          <w:szCs w:val="28"/>
        </w:rPr>
        <w:t>. Счетная комиссия обрабатывает результаты выполнения конкурсных заданий, формирует сводную оценочную ведомость не позднее следующего дня после окончания работы жюри.</w:t>
      </w:r>
    </w:p>
    <w:p w:rsidR="00710708" w:rsidRPr="00737377" w:rsidRDefault="00230E89" w:rsidP="0071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</w:t>
      </w:r>
      <w:r w:rsidR="00710708">
        <w:rPr>
          <w:rFonts w:ascii="Times New Roman" w:hAnsi="Times New Roman"/>
          <w:sz w:val="28"/>
          <w:szCs w:val="28"/>
        </w:rPr>
        <w:t>. По итогам работы жюри председатель счетной комиссии составляет протокол, который утверждает итоги работы счетной комиссии. Протокол подписывает председатель жюри (в его отсутствие – заместитель) и председатель счетной комиссии.</w:t>
      </w:r>
    </w:p>
    <w:p w:rsidR="00710708" w:rsidRDefault="00710708" w:rsidP="00710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0708" w:rsidRDefault="00710708" w:rsidP="00710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E36">
        <w:rPr>
          <w:rFonts w:ascii="Times New Roman" w:hAnsi="Times New Roman"/>
          <w:b/>
          <w:sz w:val="28"/>
          <w:szCs w:val="28"/>
        </w:rPr>
        <w:t>4. Условия участия</w:t>
      </w:r>
    </w:p>
    <w:p w:rsidR="00BA3977" w:rsidRDefault="00BA3977" w:rsidP="00BA3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E90AE9">
        <w:rPr>
          <w:rFonts w:ascii="Times New Roman" w:hAnsi="Times New Roman"/>
          <w:sz w:val="28"/>
          <w:szCs w:val="28"/>
        </w:rPr>
        <w:t xml:space="preserve">Конкурс проводится в </w:t>
      </w:r>
      <w:r>
        <w:rPr>
          <w:rFonts w:ascii="Times New Roman" w:hAnsi="Times New Roman"/>
          <w:sz w:val="28"/>
          <w:szCs w:val="28"/>
        </w:rPr>
        <w:t>один (заочный)</w:t>
      </w:r>
      <w:r w:rsidRPr="00E90AE9">
        <w:rPr>
          <w:rFonts w:ascii="Times New Roman" w:hAnsi="Times New Roman"/>
          <w:sz w:val="28"/>
          <w:szCs w:val="28"/>
        </w:rPr>
        <w:t xml:space="preserve"> тур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3977">
        <w:rPr>
          <w:rFonts w:ascii="Times New Roman" w:hAnsi="Times New Roman"/>
          <w:b/>
          <w:sz w:val="28"/>
          <w:szCs w:val="28"/>
        </w:rPr>
        <w:t>по следующим номинациям</w:t>
      </w:r>
      <w:r>
        <w:rPr>
          <w:rFonts w:ascii="Times New Roman" w:hAnsi="Times New Roman"/>
          <w:sz w:val="28"/>
          <w:szCs w:val="28"/>
        </w:rPr>
        <w:t>:</w:t>
      </w:r>
    </w:p>
    <w:p w:rsidR="00BA3977" w:rsidRDefault="00BA3977" w:rsidP="00BA397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«Первые шаги»</w:t>
      </w:r>
      <w:r w:rsidR="0022364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дошкольное</w:t>
      </w:r>
      <w:r w:rsidR="008116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начальное</w:t>
      </w:r>
      <w:r w:rsidR="00FE3821">
        <w:rPr>
          <w:rFonts w:ascii="Times New Roman" w:hAnsi="Times New Roman"/>
          <w:sz w:val="28"/>
          <w:szCs w:val="28"/>
        </w:rPr>
        <w:t xml:space="preserve"> общее</w:t>
      </w:r>
      <w:r w:rsidR="00811667">
        <w:rPr>
          <w:rFonts w:ascii="Times New Roman" w:hAnsi="Times New Roman"/>
          <w:sz w:val="28"/>
          <w:szCs w:val="28"/>
        </w:rPr>
        <w:t>, дополнительное образование</w:t>
      </w:r>
      <w:r w:rsidR="0022364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BA3977" w:rsidRDefault="00BA3977" w:rsidP="00BA3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«За страницами учебника»</w:t>
      </w:r>
      <w:r w:rsidR="0022364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основное</w:t>
      </w:r>
      <w:r w:rsidR="00223643">
        <w:rPr>
          <w:rFonts w:ascii="Times New Roman" w:hAnsi="Times New Roman"/>
          <w:sz w:val="28"/>
          <w:szCs w:val="28"/>
        </w:rPr>
        <w:t xml:space="preserve"> общее</w:t>
      </w:r>
      <w:r>
        <w:rPr>
          <w:rFonts w:ascii="Times New Roman" w:hAnsi="Times New Roman"/>
          <w:sz w:val="28"/>
          <w:szCs w:val="28"/>
        </w:rPr>
        <w:t xml:space="preserve"> образование</w:t>
      </w:r>
      <w:r w:rsidR="0022364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BA3977" w:rsidRDefault="00BA3977" w:rsidP="00BA3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11667">
        <w:rPr>
          <w:rFonts w:ascii="Times New Roman" w:hAnsi="Times New Roman"/>
          <w:sz w:val="28"/>
          <w:szCs w:val="28"/>
        </w:rPr>
        <w:t xml:space="preserve">«Искусство, история и традиции страны, изучаемого языка» </w:t>
      </w:r>
      <w:r w:rsidR="0022364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основное </w:t>
      </w:r>
      <w:r w:rsidR="00223643">
        <w:rPr>
          <w:rFonts w:ascii="Times New Roman" w:hAnsi="Times New Roman"/>
          <w:sz w:val="28"/>
          <w:szCs w:val="28"/>
        </w:rPr>
        <w:t>общее</w:t>
      </w:r>
      <w:r w:rsidR="00811667">
        <w:rPr>
          <w:rFonts w:ascii="Times New Roman" w:hAnsi="Times New Roman"/>
          <w:sz w:val="28"/>
          <w:szCs w:val="28"/>
        </w:rPr>
        <w:t xml:space="preserve"> и дополнительное образование</w:t>
      </w:r>
      <w:r w:rsidR="0022364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BA3977" w:rsidRDefault="00BA3977" w:rsidP="00BA3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11667">
        <w:rPr>
          <w:rFonts w:ascii="Times New Roman" w:hAnsi="Times New Roman"/>
          <w:sz w:val="28"/>
          <w:szCs w:val="28"/>
        </w:rPr>
        <w:t>«Язык делового общения»</w:t>
      </w:r>
      <w:r w:rsidR="00223643">
        <w:rPr>
          <w:rFonts w:ascii="Times New Roman" w:hAnsi="Times New Roman"/>
          <w:sz w:val="28"/>
          <w:szCs w:val="28"/>
        </w:rPr>
        <w:t xml:space="preserve"> (среднее общее</w:t>
      </w:r>
      <w:r w:rsidR="00811667">
        <w:rPr>
          <w:rFonts w:ascii="Times New Roman" w:hAnsi="Times New Roman"/>
          <w:sz w:val="28"/>
          <w:szCs w:val="28"/>
        </w:rPr>
        <w:t>,</w:t>
      </w:r>
      <w:r w:rsidR="00811667" w:rsidRPr="00811667">
        <w:rPr>
          <w:rFonts w:ascii="Times New Roman" w:hAnsi="Times New Roman"/>
          <w:sz w:val="28"/>
          <w:szCs w:val="28"/>
        </w:rPr>
        <w:t xml:space="preserve"> </w:t>
      </w:r>
      <w:r w:rsidR="00811667">
        <w:rPr>
          <w:rFonts w:ascii="Times New Roman" w:hAnsi="Times New Roman"/>
          <w:sz w:val="28"/>
          <w:szCs w:val="28"/>
        </w:rPr>
        <w:t>среднее профессиональное образование</w:t>
      </w:r>
      <w:r w:rsidR="00223643">
        <w:rPr>
          <w:rFonts w:ascii="Times New Roman" w:hAnsi="Times New Roman"/>
          <w:sz w:val="28"/>
          <w:szCs w:val="28"/>
        </w:rPr>
        <w:t>).</w:t>
      </w:r>
    </w:p>
    <w:p w:rsidR="00223643" w:rsidRDefault="00223643" w:rsidP="0071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710708">
        <w:rPr>
          <w:rFonts w:ascii="Times New Roman" w:hAnsi="Times New Roman"/>
          <w:sz w:val="28"/>
          <w:szCs w:val="28"/>
        </w:rPr>
        <w:t xml:space="preserve">. В Конкурсе </w:t>
      </w:r>
      <w:r w:rsidR="00710708" w:rsidRPr="00C25E36">
        <w:rPr>
          <w:rFonts w:ascii="Times New Roman" w:hAnsi="Times New Roman"/>
          <w:sz w:val="28"/>
          <w:szCs w:val="28"/>
        </w:rPr>
        <w:t>принима</w:t>
      </w:r>
      <w:r w:rsidR="00710708">
        <w:rPr>
          <w:rFonts w:ascii="Times New Roman" w:hAnsi="Times New Roman"/>
          <w:sz w:val="28"/>
          <w:szCs w:val="28"/>
        </w:rPr>
        <w:t>ют</w:t>
      </w:r>
      <w:r w:rsidR="00710708" w:rsidRPr="00C25E36">
        <w:rPr>
          <w:rFonts w:ascii="Times New Roman" w:hAnsi="Times New Roman"/>
          <w:sz w:val="28"/>
          <w:szCs w:val="28"/>
        </w:rPr>
        <w:t xml:space="preserve"> участие</w:t>
      </w:r>
      <w:r w:rsidR="00710708">
        <w:rPr>
          <w:rFonts w:ascii="Times New Roman" w:hAnsi="Times New Roman"/>
          <w:sz w:val="28"/>
          <w:szCs w:val="28"/>
        </w:rPr>
        <w:t>:</w:t>
      </w:r>
    </w:p>
    <w:p w:rsidR="00223643" w:rsidRDefault="00223643" w:rsidP="0071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223643">
        <w:rPr>
          <w:rFonts w:ascii="Times New Roman" w:hAnsi="Times New Roman"/>
          <w:b/>
          <w:sz w:val="28"/>
          <w:szCs w:val="28"/>
        </w:rPr>
        <w:t xml:space="preserve"> номинации «Первые шаги»</w:t>
      </w:r>
      <w:r>
        <w:rPr>
          <w:rFonts w:ascii="Times New Roman" w:hAnsi="Times New Roman"/>
          <w:sz w:val="28"/>
          <w:szCs w:val="28"/>
        </w:rPr>
        <w:t xml:space="preserve"> – педагоги дошкольного, начального</w:t>
      </w:r>
      <w:r w:rsidR="00FE3821">
        <w:rPr>
          <w:rFonts w:ascii="Times New Roman" w:hAnsi="Times New Roman"/>
          <w:sz w:val="28"/>
          <w:szCs w:val="28"/>
        </w:rPr>
        <w:t xml:space="preserve"> общего</w:t>
      </w:r>
      <w:r>
        <w:rPr>
          <w:rFonts w:ascii="Times New Roman" w:hAnsi="Times New Roman"/>
          <w:sz w:val="28"/>
          <w:szCs w:val="28"/>
        </w:rPr>
        <w:t>, дополнительного образования;</w:t>
      </w:r>
    </w:p>
    <w:p w:rsidR="00223643" w:rsidRDefault="00223643" w:rsidP="0071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643">
        <w:rPr>
          <w:rFonts w:ascii="Times New Roman" w:hAnsi="Times New Roman"/>
          <w:b/>
          <w:sz w:val="28"/>
          <w:szCs w:val="28"/>
        </w:rPr>
        <w:t>в номинации «За страницами учебника»</w:t>
      </w:r>
      <w:r>
        <w:rPr>
          <w:rFonts w:ascii="Times New Roman" w:hAnsi="Times New Roman"/>
          <w:sz w:val="28"/>
          <w:szCs w:val="28"/>
        </w:rPr>
        <w:t xml:space="preserve"> – педагоги основного общего образования;</w:t>
      </w:r>
      <w:r w:rsidR="00D5730F">
        <w:rPr>
          <w:rFonts w:ascii="Times New Roman" w:hAnsi="Times New Roman"/>
          <w:sz w:val="28"/>
          <w:szCs w:val="28"/>
        </w:rPr>
        <w:t xml:space="preserve"> </w:t>
      </w:r>
    </w:p>
    <w:p w:rsidR="004D3697" w:rsidRDefault="00223643" w:rsidP="004D36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3643">
        <w:rPr>
          <w:rFonts w:ascii="Times New Roman" w:hAnsi="Times New Roman"/>
          <w:b/>
          <w:sz w:val="28"/>
          <w:szCs w:val="28"/>
        </w:rPr>
        <w:t xml:space="preserve">в номинации </w:t>
      </w:r>
      <w:r w:rsidR="004D3697" w:rsidRPr="004D3697">
        <w:rPr>
          <w:rFonts w:ascii="Times New Roman" w:hAnsi="Times New Roman"/>
          <w:b/>
          <w:sz w:val="28"/>
          <w:szCs w:val="28"/>
        </w:rPr>
        <w:t>«Искусство, история и традиции страны, изучаемого языка»</w:t>
      </w:r>
      <w:r w:rsidR="004D3697">
        <w:rPr>
          <w:rFonts w:ascii="Times New Roman" w:hAnsi="Times New Roman"/>
          <w:sz w:val="28"/>
          <w:szCs w:val="28"/>
        </w:rPr>
        <w:t xml:space="preserve"> – педагоги основного общего и дополнительного образования;</w:t>
      </w:r>
    </w:p>
    <w:p w:rsidR="004D3697" w:rsidRDefault="004D3697" w:rsidP="004D36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223643">
        <w:rPr>
          <w:rFonts w:ascii="Times New Roman" w:hAnsi="Times New Roman"/>
          <w:b/>
          <w:sz w:val="28"/>
          <w:szCs w:val="28"/>
        </w:rPr>
        <w:t xml:space="preserve"> номинации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3697">
        <w:rPr>
          <w:rFonts w:ascii="Times New Roman" w:hAnsi="Times New Roman"/>
          <w:b/>
          <w:sz w:val="28"/>
          <w:szCs w:val="28"/>
        </w:rPr>
        <w:t>«Язык делового общения»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55636A">
        <w:rPr>
          <w:rFonts w:ascii="Times New Roman" w:hAnsi="Times New Roman"/>
          <w:sz w:val="28"/>
          <w:szCs w:val="28"/>
        </w:rPr>
        <w:t>– педагоги среднего общего</w:t>
      </w:r>
      <w:r>
        <w:rPr>
          <w:rFonts w:ascii="Times New Roman" w:hAnsi="Times New Roman"/>
          <w:sz w:val="28"/>
          <w:szCs w:val="28"/>
        </w:rPr>
        <w:t>,</w:t>
      </w:r>
      <w:r w:rsidRPr="00811667">
        <w:rPr>
          <w:rFonts w:ascii="Times New Roman" w:hAnsi="Times New Roman"/>
          <w:sz w:val="28"/>
          <w:szCs w:val="28"/>
        </w:rPr>
        <w:t xml:space="preserve"> </w:t>
      </w:r>
      <w:r w:rsidR="0055636A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710708" w:rsidRPr="00C25E36" w:rsidRDefault="00710708" w:rsidP="0071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E36">
        <w:rPr>
          <w:rFonts w:ascii="Times New Roman" w:hAnsi="Times New Roman"/>
          <w:sz w:val="28"/>
          <w:szCs w:val="28"/>
        </w:rPr>
        <w:t>4.</w:t>
      </w:r>
      <w:r w:rsidR="0055636A">
        <w:rPr>
          <w:rFonts w:ascii="Times New Roman" w:hAnsi="Times New Roman"/>
          <w:sz w:val="28"/>
          <w:szCs w:val="28"/>
        </w:rPr>
        <w:t>3</w:t>
      </w:r>
      <w:r w:rsidRPr="00C25E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Участник Конкурса должен представить в оргкомитет Конкурса портфолио</w:t>
      </w:r>
      <w:r w:rsidR="00BE5BFB">
        <w:rPr>
          <w:rFonts w:ascii="Times New Roman" w:hAnsi="Times New Roman"/>
          <w:sz w:val="28"/>
          <w:szCs w:val="28"/>
        </w:rPr>
        <w:t xml:space="preserve"> в электронном виде</w:t>
      </w:r>
      <w:r>
        <w:rPr>
          <w:rFonts w:ascii="Times New Roman" w:hAnsi="Times New Roman"/>
          <w:sz w:val="28"/>
          <w:szCs w:val="28"/>
        </w:rPr>
        <w:t>, содержащее следующие материалы:</w:t>
      </w:r>
    </w:p>
    <w:p w:rsidR="00710708" w:rsidRDefault="00710708" w:rsidP="00710708">
      <w:pPr>
        <w:pStyle w:val="Style13"/>
        <w:widowControl/>
        <w:tabs>
          <w:tab w:val="left" w:pos="1147"/>
        </w:tabs>
        <w:spacing w:line="240" w:lineRule="auto"/>
        <w:ind w:left="709" w:firstLine="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– согласие на обработку персональных данных </w:t>
      </w:r>
      <w:r w:rsidR="00532DD9">
        <w:rPr>
          <w:sz w:val="28"/>
          <w:szCs w:val="28"/>
        </w:rPr>
        <w:t>(Приложение № 1</w:t>
      </w:r>
      <w:r w:rsidRPr="004D373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10708" w:rsidRPr="00B15E52" w:rsidRDefault="00710708" w:rsidP="00710708">
      <w:pPr>
        <w:pStyle w:val="Style13"/>
        <w:widowControl/>
        <w:tabs>
          <w:tab w:val="left" w:pos="1147"/>
        </w:tabs>
        <w:spacing w:line="240" w:lineRule="auto"/>
        <w:ind w:left="709" w:firstLine="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lastRenderedPageBreak/>
        <w:t xml:space="preserve">– </w:t>
      </w:r>
      <w:r w:rsidRPr="00B15E52">
        <w:rPr>
          <w:rStyle w:val="FontStyle20"/>
          <w:sz w:val="28"/>
          <w:szCs w:val="28"/>
        </w:rPr>
        <w:t>информационн</w:t>
      </w:r>
      <w:r>
        <w:rPr>
          <w:rStyle w:val="FontStyle20"/>
          <w:sz w:val="28"/>
          <w:szCs w:val="28"/>
        </w:rPr>
        <w:t>ую</w:t>
      </w:r>
      <w:r w:rsidRPr="00B15E52">
        <w:rPr>
          <w:rStyle w:val="FontStyle20"/>
          <w:sz w:val="28"/>
          <w:szCs w:val="28"/>
        </w:rPr>
        <w:t xml:space="preserve"> карт</w:t>
      </w:r>
      <w:r>
        <w:rPr>
          <w:rStyle w:val="FontStyle20"/>
          <w:sz w:val="28"/>
          <w:szCs w:val="28"/>
        </w:rPr>
        <w:t>у</w:t>
      </w:r>
      <w:r w:rsidRPr="00B15E52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участни</w:t>
      </w:r>
      <w:r w:rsidR="0055636A">
        <w:rPr>
          <w:rStyle w:val="FontStyle20"/>
          <w:sz w:val="28"/>
          <w:szCs w:val="28"/>
        </w:rPr>
        <w:t>ка Конкурса</w:t>
      </w:r>
      <w:r>
        <w:rPr>
          <w:rStyle w:val="FontStyle20"/>
          <w:sz w:val="28"/>
          <w:szCs w:val="28"/>
        </w:rPr>
        <w:t xml:space="preserve"> (</w:t>
      </w:r>
      <w:r>
        <w:rPr>
          <w:sz w:val="28"/>
          <w:szCs w:val="28"/>
        </w:rPr>
        <w:t>Прило</w:t>
      </w:r>
      <w:r w:rsidR="00532DD9">
        <w:rPr>
          <w:sz w:val="28"/>
          <w:szCs w:val="28"/>
        </w:rPr>
        <w:t>жение № 2</w:t>
      </w:r>
      <w:r>
        <w:rPr>
          <w:sz w:val="28"/>
          <w:szCs w:val="28"/>
        </w:rPr>
        <w:t>)</w:t>
      </w:r>
      <w:r>
        <w:rPr>
          <w:rStyle w:val="FontStyle20"/>
          <w:sz w:val="28"/>
          <w:szCs w:val="28"/>
        </w:rPr>
        <w:t>;</w:t>
      </w:r>
    </w:p>
    <w:p w:rsidR="00532DD9" w:rsidRDefault="00710708" w:rsidP="00710708">
      <w:pPr>
        <w:pStyle w:val="Style13"/>
        <w:widowControl/>
        <w:tabs>
          <w:tab w:val="left" w:pos="1147"/>
        </w:tabs>
        <w:spacing w:line="240" w:lineRule="auto"/>
        <w:ind w:left="709" w:firstLine="0"/>
        <w:jc w:val="both"/>
        <w:rPr>
          <w:sz w:val="28"/>
          <w:szCs w:val="28"/>
        </w:rPr>
      </w:pPr>
      <w:r>
        <w:rPr>
          <w:rStyle w:val="FontStyle20"/>
          <w:sz w:val="28"/>
          <w:szCs w:val="28"/>
        </w:rPr>
        <w:t xml:space="preserve">– </w:t>
      </w:r>
      <w:r w:rsidR="00CD64F6">
        <w:rPr>
          <w:rStyle w:val="FontStyle20"/>
          <w:sz w:val="28"/>
          <w:szCs w:val="28"/>
        </w:rPr>
        <w:t xml:space="preserve">образовательную программу </w:t>
      </w:r>
      <w:r w:rsidR="0055636A">
        <w:rPr>
          <w:rStyle w:val="FontStyle20"/>
          <w:sz w:val="28"/>
          <w:szCs w:val="28"/>
        </w:rPr>
        <w:t>спецкурса по изучению</w:t>
      </w:r>
      <w:r w:rsidR="00CD64F6">
        <w:rPr>
          <w:rStyle w:val="FontStyle20"/>
          <w:sz w:val="28"/>
          <w:szCs w:val="28"/>
        </w:rPr>
        <w:t xml:space="preserve"> иностранного языка</w:t>
      </w:r>
      <w:r w:rsidR="002B3C86">
        <w:rPr>
          <w:rStyle w:val="FontStyle20"/>
          <w:sz w:val="28"/>
          <w:szCs w:val="28"/>
        </w:rPr>
        <w:t xml:space="preserve"> (далее – образовательная программа)</w:t>
      </w:r>
      <w:r w:rsidR="00CD64F6">
        <w:rPr>
          <w:sz w:val="28"/>
          <w:szCs w:val="28"/>
        </w:rPr>
        <w:t>.</w:t>
      </w:r>
    </w:p>
    <w:p w:rsidR="00710708" w:rsidRPr="00BE5BFB" w:rsidRDefault="00FE3821" w:rsidP="00710708">
      <w:pPr>
        <w:pStyle w:val="Style13"/>
        <w:widowControl/>
        <w:tabs>
          <w:tab w:val="left" w:pos="1147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4.4</w:t>
      </w:r>
      <w:r w:rsidR="00710708">
        <w:rPr>
          <w:rStyle w:val="FontStyle20"/>
          <w:sz w:val="28"/>
          <w:szCs w:val="28"/>
        </w:rPr>
        <w:t xml:space="preserve">. </w:t>
      </w:r>
      <w:r w:rsidR="002B3C86">
        <w:rPr>
          <w:rStyle w:val="FontStyle20"/>
          <w:sz w:val="28"/>
          <w:szCs w:val="28"/>
        </w:rPr>
        <w:t>Конкурсные образовательные программы</w:t>
      </w:r>
      <w:r w:rsidR="00710708">
        <w:rPr>
          <w:rStyle w:val="FontStyle20"/>
          <w:sz w:val="28"/>
          <w:szCs w:val="28"/>
        </w:rPr>
        <w:t xml:space="preserve"> должны быть авторскими, то есть</w:t>
      </w:r>
      <w:r w:rsidR="0055636A">
        <w:rPr>
          <w:rStyle w:val="FontStyle20"/>
          <w:sz w:val="28"/>
          <w:szCs w:val="28"/>
        </w:rPr>
        <w:t>,</w:t>
      </w:r>
      <w:r w:rsidR="00710708">
        <w:rPr>
          <w:rStyle w:val="FontStyle20"/>
          <w:sz w:val="28"/>
          <w:szCs w:val="28"/>
        </w:rPr>
        <w:t xml:space="preserve"> разработанными непосредственно участниками Конкурса.</w:t>
      </w:r>
      <w:r w:rsidR="00532DD9">
        <w:rPr>
          <w:rStyle w:val="FontStyle20"/>
          <w:sz w:val="28"/>
          <w:szCs w:val="28"/>
        </w:rPr>
        <w:t xml:space="preserve"> Содержание работы будет проверено на </w:t>
      </w:r>
      <w:r w:rsidR="00BE5BFB">
        <w:rPr>
          <w:rStyle w:val="FontStyle20"/>
          <w:sz w:val="28"/>
          <w:szCs w:val="28"/>
        </w:rPr>
        <w:t xml:space="preserve">наличие заимствований на сайте </w:t>
      </w:r>
      <w:r w:rsidR="00BE5BFB">
        <w:rPr>
          <w:rStyle w:val="FontStyle20"/>
          <w:sz w:val="28"/>
          <w:szCs w:val="28"/>
          <w:lang w:val="en-US"/>
        </w:rPr>
        <w:t>www</w:t>
      </w:r>
      <w:r w:rsidR="00BE5BFB" w:rsidRPr="00BE5BFB">
        <w:rPr>
          <w:rStyle w:val="FontStyle20"/>
          <w:sz w:val="28"/>
          <w:szCs w:val="28"/>
        </w:rPr>
        <w:t>.</w:t>
      </w:r>
      <w:proofErr w:type="spellStart"/>
      <w:r w:rsidR="00BE5BFB">
        <w:rPr>
          <w:rStyle w:val="FontStyle20"/>
          <w:sz w:val="28"/>
          <w:szCs w:val="28"/>
          <w:lang w:val="en-US"/>
        </w:rPr>
        <w:t>antiplagiat</w:t>
      </w:r>
      <w:proofErr w:type="spellEnd"/>
      <w:r w:rsidR="00BE5BFB" w:rsidRPr="00BE5BFB">
        <w:rPr>
          <w:rStyle w:val="FontStyle20"/>
          <w:sz w:val="28"/>
          <w:szCs w:val="28"/>
        </w:rPr>
        <w:t>.</w:t>
      </w:r>
      <w:proofErr w:type="spellStart"/>
      <w:r w:rsidR="00BE5BFB">
        <w:rPr>
          <w:rStyle w:val="FontStyle20"/>
          <w:sz w:val="28"/>
          <w:szCs w:val="28"/>
          <w:lang w:val="en-US"/>
        </w:rPr>
        <w:t>ru</w:t>
      </w:r>
      <w:proofErr w:type="spellEnd"/>
      <w:r w:rsidR="00BE5BFB" w:rsidRPr="00BE5BFB">
        <w:rPr>
          <w:rStyle w:val="FontStyle20"/>
          <w:sz w:val="28"/>
          <w:szCs w:val="28"/>
        </w:rPr>
        <w:t>.</w:t>
      </w:r>
    </w:p>
    <w:p w:rsidR="00710708" w:rsidRPr="003E148D" w:rsidRDefault="00710708" w:rsidP="0071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E36">
        <w:rPr>
          <w:rFonts w:ascii="Times New Roman" w:hAnsi="Times New Roman"/>
          <w:sz w:val="28"/>
          <w:szCs w:val="28"/>
        </w:rPr>
        <w:t>4.</w:t>
      </w:r>
      <w:r w:rsidR="00FE382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Материалы участников,</w:t>
      </w:r>
      <w:r w:rsidRPr="00C25E36">
        <w:rPr>
          <w:rFonts w:ascii="Times New Roman" w:hAnsi="Times New Roman"/>
          <w:sz w:val="28"/>
          <w:szCs w:val="28"/>
        </w:rPr>
        <w:t xml:space="preserve"> представленные на </w:t>
      </w:r>
      <w:r>
        <w:rPr>
          <w:rFonts w:ascii="Times New Roman" w:hAnsi="Times New Roman"/>
          <w:sz w:val="28"/>
          <w:szCs w:val="28"/>
        </w:rPr>
        <w:t>К</w:t>
      </w:r>
      <w:r w:rsidRPr="00C25E36">
        <w:rPr>
          <w:rFonts w:ascii="Times New Roman" w:hAnsi="Times New Roman"/>
          <w:sz w:val="28"/>
          <w:szCs w:val="28"/>
        </w:rPr>
        <w:t>онкурс, не реце</w:t>
      </w:r>
      <w:r w:rsidR="00A13907">
        <w:rPr>
          <w:rFonts w:ascii="Times New Roman" w:hAnsi="Times New Roman"/>
          <w:sz w:val="28"/>
          <w:szCs w:val="28"/>
        </w:rPr>
        <w:t>нзируются</w:t>
      </w:r>
      <w:r w:rsidRPr="00C25E36">
        <w:rPr>
          <w:rFonts w:ascii="Times New Roman" w:hAnsi="Times New Roman"/>
          <w:sz w:val="28"/>
          <w:szCs w:val="28"/>
        </w:rPr>
        <w:t xml:space="preserve">. Материалы, поданные после указанного срока или </w:t>
      </w:r>
      <w:r w:rsidRPr="003E148D">
        <w:rPr>
          <w:rFonts w:ascii="Times New Roman" w:hAnsi="Times New Roman"/>
          <w:sz w:val="28"/>
          <w:szCs w:val="28"/>
        </w:rPr>
        <w:t>не отвечающие требованиям</w:t>
      </w:r>
      <w:r>
        <w:rPr>
          <w:rFonts w:ascii="Times New Roman" w:hAnsi="Times New Roman"/>
          <w:sz w:val="28"/>
          <w:szCs w:val="28"/>
        </w:rPr>
        <w:t xml:space="preserve"> к оформлению документов, предоставляемых в организационный комитет для участия в Конкурсе (Прило</w:t>
      </w:r>
      <w:r w:rsidR="00A13907">
        <w:rPr>
          <w:rFonts w:ascii="Times New Roman" w:hAnsi="Times New Roman"/>
          <w:sz w:val="28"/>
          <w:szCs w:val="28"/>
        </w:rPr>
        <w:t>жение № 3</w:t>
      </w:r>
      <w:r>
        <w:rPr>
          <w:rFonts w:ascii="Times New Roman" w:hAnsi="Times New Roman"/>
          <w:sz w:val="28"/>
          <w:szCs w:val="28"/>
        </w:rPr>
        <w:t>),</w:t>
      </w:r>
      <w:r w:rsidRPr="003E148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К</w:t>
      </w:r>
      <w:r w:rsidRPr="003E148D">
        <w:rPr>
          <w:rFonts w:ascii="Times New Roman" w:hAnsi="Times New Roman"/>
          <w:sz w:val="28"/>
          <w:szCs w:val="28"/>
        </w:rPr>
        <w:t>онкурсе не уч</w:t>
      </w:r>
      <w:r>
        <w:rPr>
          <w:rFonts w:ascii="Times New Roman" w:hAnsi="Times New Roman"/>
          <w:sz w:val="28"/>
          <w:szCs w:val="28"/>
        </w:rPr>
        <w:t>аствуют</w:t>
      </w:r>
      <w:r w:rsidRPr="003E148D">
        <w:rPr>
          <w:rFonts w:ascii="Times New Roman" w:hAnsi="Times New Roman"/>
          <w:sz w:val="28"/>
          <w:szCs w:val="28"/>
        </w:rPr>
        <w:t>.</w:t>
      </w:r>
    </w:p>
    <w:p w:rsidR="00710708" w:rsidRPr="006F5475" w:rsidRDefault="00FE3821" w:rsidP="00710708">
      <w:pPr>
        <w:tabs>
          <w:tab w:val="left" w:pos="284"/>
        </w:tabs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710708">
        <w:rPr>
          <w:rFonts w:ascii="Times New Roman" w:hAnsi="Times New Roman"/>
          <w:sz w:val="28"/>
          <w:szCs w:val="28"/>
        </w:rPr>
        <w:t xml:space="preserve">. </w:t>
      </w:r>
      <w:r w:rsidR="00710708" w:rsidRPr="006F5475">
        <w:rPr>
          <w:rFonts w:ascii="Times New Roman" w:hAnsi="Times New Roman"/>
          <w:sz w:val="28"/>
          <w:szCs w:val="28"/>
        </w:rPr>
        <w:t>Прием конкурсных материалов осуществляется</w:t>
      </w:r>
      <w:r w:rsidR="00710708">
        <w:rPr>
          <w:rFonts w:ascii="Times New Roman" w:hAnsi="Times New Roman"/>
          <w:sz w:val="28"/>
          <w:szCs w:val="28"/>
        </w:rPr>
        <w:t xml:space="preserve"> </w:t>
      </w:r>
      <w:r w:rsidR="00710708" w:rsidRPr="006F5475">
        <w:rPr>
          <w:rFonts w:ascii="Times New Roman" w:hAnsi="Times New Roman"/>
          <w:sz w:val="28"/>
          <w:szCs w:val="28"/>
        </w:rPr>
        <w:t xml:space="preserve">организационным </w:t>
      </w:r>
    </w:p>
    <w:p w:rsidR="00BE5BFB" w:rsidRDefault="00710708" w:rsidP="0071070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475">
        <w:rPr>
          <w:rFonts w:ascii="Times New Roman" w:hAnsi="Times New Roman"/>
          <w:sz w:val="28"/>
          <w:szCs w:val="28"/>
        </w:rPr>
        <w:t xml:space="preserve">комитетом Конкурса </w:t>
      </w:r>
      <w:r w:rsidR="00BE5BF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 1 декабря 2017 года по </w:t>
      </w:r>
      <w:r w:rsidR="0055636A" w:rsidRPr="0055636A">
        <w:rPr>
          <w:rFonts w:ascii="Times New Roman" w:hAnsi="Times New Roman"/>
          <w:b/>
          <w:sz w:val="28"/>
          <w:szCs w:val="28"/>
          <w:shd w:val="clear" w:color="auto" w:fill="FFFFFF"/>
        </w:rPr>
        <w:t>20 декабря 2017</w:t>
      </w:r>
      <w:r w:rsidRPr="0055636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года</w:t>
      </w:r>
      <w:r w:rsidRPr="0055636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F5475">
        <w:rPr>
          <w:rFonts w:ascii="Times New Roman" w:hAnsi="Times New Roman"/>
          <w:sz w:val="28"/>
          <w:szCs w:val="28"/>
        </w:rPr>
        <w:t>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5475">
        <w:rPr>
          <w:rFonts w:ascii="Times New Roman" w:hAnsi="Times New Roman"/>
          <w:sz w:val="28"/>
          <w:szCs w:val="28"/>
        </w:rPr>
        <w:t xml:space="preserve">г. Тула, ул. Ленина, д. 22, </w:t>
      </w:r>
      <w:proofErr w:type="spellStart"/>
      <w:r w:rsidRPr="006F5475">
        <w:rPr>
          <w:rFonts w:ascii="Times New Roman" w:hAnsi="Times New Roman"/>
          <w:sz w:val="28"/>
          <w:szCs w:val="28"/>
        </w:rPr>
        <w:t>каб</w:t>
      </w:r>
      <w:proofErr w:type="spellEnd"/>
      <w:r w:rsidRPr="006F54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6F5475">
        <w:rPr>
          <w:rFonts w:ascii="Times New Roman" w:hAnsi="Times New Roman"/>
          <w:sz w:val="28"/>
          <w:szCs w:val="28"/>
        </w:rPr>
        <w:t xml:space="preserve"> 25</w:t>
      </w:r>
      <w:r>
        <w:rPr>
          <w:rFonts w:ascii="Times New Roman" w:hAnsi="Times New Roman"/>
          <w:sz w:val="28"/>
          <w:szCs w:val="28"/>
        </w:rPr>
        <w:t>,</w:t>
      </w:r>
      <w:r w:rsidRPr="006F5475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BE5BFB" w:rsidRPr="00BB3B82">
          <w:rPr>
            <w:rStyle w:val="af3"/>
            <w:rFonts w:ascii="Times New Roman" w:hAnsi="Times New Roman"/>
            <w:b/>
            <w:sz w:val="28"/>
            <w:szCs w:val="28"/>
          </w:rPr>
          <w:t>ipk.</w:t>
        </w:r>
        <w:r w:rsidR="00BE5BFB" w:rsidRPr="00BB3B82">
          <w:rPr>
            <w:rStyle w:val="af3"/>
            <w:rFonts w:ascii="Times New Roman" w:hAnsi="Times New Roman"/>
            <w:b/>
            <w:sz w:val="28"/>
            <w:szCs w:val="28"/>
            <w:lang w:val="en-US"/>
          </w:rPr>
          <w:t>oskm</w:t>
        </w:r>
        <w:r w:rsidR="00BE5BFB" w:rsidRPr="00BB3B82">
          <w:rPr>
            <w:rStyle w:val="af3"/>
            <w:rFonts w:ascii="Times New Roman" w:hAnsi="Times New Roman"/>
            <w:b/>
            <w:sz w:val="28"/>
            <w:szCs w:val="28"/>
          </w:rPr>
          <w:t>@</w:t>
        </w:r>
        <w:r w:rsidR="00BE5BFB" w:rsidRPr="00BB3B82">
          <w:rPr>
            <w:rStyle w:val="af3"/>
            <w:rFonts w:ascii="Times New Roman" w:hAnsi="Times New Roman"/>
            <w:b/>
            <w:sz w:val="28"/>
            <w:szCs w:val="28"/>
            <w:lang w:val="en-US"/>
          </w:rPr>
          <w:t>tularegion</w:t>
        </w:r>
        <w:r w:rsidR="00BE5BFB" w:rsidRPr="00BB3B82">
          <w:rPr>
            <w:rStyle w:val="af3"/>
            <w:rFonts w:ascii="Times New Roman" w:hAnsi="Times New Roman"/>
            <w:b/>
            <w:sz w:val="28"/>
            <w:szCs w:val="28"/>
          </w:rPr>
          <w:t>.</w:t>
        </w:r>
        <w:r w:rsidR="00BE5BFB" w:rsidRPr="00BB3B82">
          <w:rPr>
            <w:rStyle w:val="af3"/>
            <w:rFonts w:ascii="Times New Roman" w:hAnsi="Times New Roman"/>
            <w:b/>
            <w:sz w:val="28"/>
            <w:szCs w:val="28"/>
            <w:lang w:val="en-US"/>
          </w:rPr>
          <w:t>org</w:t>
        </w:r>
      </w:hyperlink>
      <w:r w:rsidR="00BE5BFB" w:rsidRPr="005343EA">
        <w:rPr>
          <w:rFonts w:ascii="Times New Roman" w:hAnsi="Times New Roman"/>
          <w:sz w:val="28"/>
          <w:szCs w:val="28"/>
        </w:rPr>
        <w:t xml:space="preserve"> </w:t>
      </w:r>
      <w:r w:rsidRPr="006F5475">
        <w:rPr>
          <w:rFonts w:ascii="Times New Roman" w:hAnsi="Times New Roman"/>
          <w:sz w:val="28"/>
          <w:szCs w:val="28"/>
        </w:rPr>
        <w:t>(отдел сопровождения конкурсов и мероприятий)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10708" w:rsidRPr="00605903" w:rsidRDefault="00710708" w:rsidP="00710708">
      <w:pPr>
        <w:tabs>
          <w:tab w:val="left" w:pos="284"/>
        </w:tabs>
        <w:spacing w:after="0" w:line="240" w:lineRule="auto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Контактный телефон</w:t>
      </w:r>
      <w:r w:rsidRPr="00605903">
        <w:rPr>
          <w:rStyle w:val="FontStyle17"/>
          <w:sz w:val="28"/>
          <w:szCs w:val="28"/>
        </w:rPr>
        <w:t xml:space="preserve">: </w:t>
      </w:r>
      <w:r>
        <w:rPr>
          <w:rStyle w:val="FontStyle17"/>
          <w:sz w:val="28"/>
          <w:szCs w:val="28"/>
        </w:rPr>
        <w:t>8 (4872) 30-17-79.</w:t>
      </w:r>
    </w:p>
    <w:p w:rsidR="00710708" w:rsidRDefault="00710708" w:rsidP="00710708">
      <w:pPr>
        <w:pStyle w:val="Style10"/>
        <w:widowControl/>
        <w:tabs>
          <w:tab w:val="left" w:pos="662"/>
        </w:tabs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Конкурсные материалы</w:t>
      </w:r>
      <w:r w:rsidRPr="00605903">
        <w:rPr>
          <w:rStyle w:val="FontStyle17"/>
          <w:sz w:val="28"/>
          <w:szCs w:val="28"/>
        </w:rPr>
        <w:t xml:space="preserve"> передаютс</w:t>
      </w:r>
      <w:r>
        <w:rPr>
          <w:rStyle w:val="FontStyle17"/>
          <w:sz w:val="28"/>
          <w:szCs w:val="28"/>
        </w:rPr>
        <w:t>я в электронном виде.</w:t>
      </w:r>
    </w:p>
    <w:p w:rsidR="00710708" w:rsidRPr="008028AD" w:rsidRDefault="00710708" w:rsidP="00710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10708" w:rsidRPr="008028AD" w:rsidRDefault="00710708" w:rsidP="0071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710708" w:rsidRDefault="00230E89" w:rsidP="00710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10708" w:rsidRPr="003176A8">
        <w:rPr>
          <w:rFonts w:ascii="Times New Roman" w:hAnsi="Times New Roman"/>
          <w:b/>
          <w:sz w:val="28"/>
          <w:szCs w:val="28"/>
        </w:rPr>
        <w:t xml:space="preserve">. Подведение итогов </w:t>
      </w:r>
      <w:r w:rsidR="00710708">
        <w:rPr>
          <w:rFonts w:ascii="Times New Roman" w:hAnsi="Times New Roman"/>
          <w:b/>
          <w:sz w:val="28"/>
          <w:szCs w:val="28"/>
        </w:rPr>
        <w:t>К</w:t>
      </w:r>
      <w:r w:rsidR="00710708" w:rsidRPr="003176A8">
        <w:rPr>
          <w:rFonts w:ascii="Times New Roman" w:hAnsi="Times New Roman"/>
          <w:b/>
          <w:sz w:val="28"/>
          <w:szCs w:val="28"/>
        </w:rPr>
        <w:t xml:space="preserve">онкурса </w:t>
      </w:r>
    </w:p>
    <w:p w:rsidR="00710708" w:rsidRPr="00075D31" w:rsidRDefault="00230E89" w:rsidP="0071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10708">
        <w:rPr>
          <w:rFonts w:ascii="Times New Roman" w:hAnsi="Times New Roman"/>
          <w:sz w:val="28"/>
          <w:szCs w:val="28"/>
        </w:rPr>
        <w:t xml:space="preserve">.1. Подведение итогов Конкурса осуществляется не позднее                             </w:t>
      </w:r>
      <w:r w:rsidR="0055636A" w:rsidRPr="0055636A">
        <w:rPr>
          <w:rFonts w:ascii="Times New Roman" w:hAnsi="Times New Roman"/>
          <w:b/>
          <w:sz w:val="28"/>
          <w:szCs w:val="28"/>
        </w:rPr>
        <w:t>27 декабря 2017</w:t>
      </w:r>
      <w:r w:rsidR="00710708" w:rsidRPr="0055636A">
        <w:rPr>
          <w:rFonts w:ascii="Times New Roman" w:hAnsi="Times New Roman"/>
          <w:b/>
          <w:sz w:val="28"/>
          <w:szCs w:val="28"/>
        </w:rPr>
        <w:t xml:space="preserve"> года</w:t>
      </w:r>
      <w:r w:rsidR="00710708" w:rsidRPr="0055636A">
        <w:rPr>
          <w:rFonts w:ascii="Times New Roman" w:hAnsi="Times New Roman"/>
          <w:sz w:val="28"/>
          <w:szCs w:val="28"/>
        </w:rPr>
        <w:t>.</w:t>
      </w:r>
      <w:r w:rsidR="00710708" w:rsidRPr="0055636A">
        <w:rPr>
          <w:rFonts w:ascii="Times New Roman" w:hAnsi="Times New Roman"/>
          <w:b/>
          <w:sz w:val="28"/>
          <w:szCs w:val="28"/>
        </w:rPr>
        <w:t xml:space="preserve"> </w:t>
      </w:r>
      <w:r w:rsidR="00710708" w:rsidRPr="00075D31">
        <w:rPr>
          <w:rFonts w:ascii="Times New Roman" w:hAnsi="Times New Roman"/>
          <w:sz w:val="28"/>
          <w:szCs w:val="28"/>
        </w:rPr>
        <w:t>Результаты опубликовываются на официальных са</w:t>
      </w:r>
      <w:r w:rsidR="00710708">
        <w:rPr>
          <w:rFonts w:ascii="Times New Roman" w:hAnsi="Times New Roman"/>
          <w:sz w:val="28"/>
          <w:szCs w:val="28"/>
        </w:rPr>
        <w:t xml:space="preserve">йтах Учредителей не позднее </w:t>
      </w:r>
      <w:r w:rsidR="0055636A" w:rsidRPr="0055636A">
        <w:rPr>
          <w:rFonts w:ascii="Times New Roman" w:hAnsi="Times New Roman"/>
          <w:sz w:val="28"/>
          <w:szCs w:val="28"/>
        </w:rPr>
        <w:t>27 декабря 2017</w:t>
      </w:r>
      <w:r w:rsidR="00710708" w:rsidRPr="0055636A">
        <w:rPr>
          <w:rFonts w:ascii="Times New Roman" w:hAnsi="Times New Roman"/>
          <w:sz w:val="28"/>
          <w:szCs w:val="28"/>
        </w:rPr>
        <w:t xml:space="preserve"> года.</w:t>
      </w:r>
    </w:p>
    <w:p w:rsidR="00710708" w:rsidRPr="0055636A" w:rsidRDefault="00230E89" w:rsidP="00710708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rStyle w:val="FontStyle20"/>
          <w:sz w:val="28"/>
          <w:szCs w:val="28"/>
        </w:rPr>
        <w:t>5</w:t>
      </w:r>
      <w:r w:rsidR="00710708">
        <w:rPr>
          <w:rStyle w:val="FontStyle20"/>
          <w:sz w:val="28"/>
          <w:szCs w:val="28"/>
        </w:rPr>
        <w:t>.2. Победители</w:t>
      </w:r>
      <w:r w:rsidR="00A13907">
        <w:rPr>
          <w:rStyle w:val="FontStyle20"/>
          <w:sz w:val="28"/>
          <w:szCs w:val="28"/>
        </w:rPr>
        <w:t xml:space="preserve"> и призеры</w:t>
      </w:r>
      <w:r w:rsidR="00710708" w:rsidRPr="00373759">
        <w:rPr>
          <w:rStyle w:val="FontStyle20"/>
          <w:sz w:val="28"/>
          <w:szCs w:val="28"/>
        </w:rPr>
        <w:t xml:space="preserve">, занявшие </w:t>
      </w:r>
      <w:r w:rsidR="00710708">
        <w:rPr>
          <w:rStyle w:val="FontStyle20"/>
          <w:sz w:val="28"/>
          <w:szCs w:val="28"/>
          <w:lang w:val="en-US"/>
        </w:rPr>
        <w:t>I</w:t>
      </w:r>
      <w:r w:rsidR="00710708">
        <w:rPr>
          <w:rStyle w:val="FontStyle20"/>
          <w:sz w:val="28"/>
          <w:szCs w:val="28"/>
        </w:rPr>
        <w:t>, II и III места в каждой номинации,</w:t>
      </w:r>
      <w:r w:rsidR="00710708" w:rsidRPr="00373759">
        <w:rPr>
          <w:rStyle w:val="FontStyle20"/>
          <w:sz w:val="28"/>
          <w:szCs w:val="28"/>
        </w:rPr>
        <w:t xml:space="preserve"> </w:t>
      </w:r>
      <w:r w:rsidR="00710708" w:rsidRPr="00373759">
        <w:rPr>
          <w:sz w:val="28"/>
          <w:szCs w:val="28"/>
        </w:rPr>
        <w:t>награждаются дипломами</w:t>
      </w:r>
      <w:r w:rsidR="00710708">
        <w:rPr>
          <w:sz w:val="28"/>
          <w:szCs w:val="28"/>
        </w:rPr>
        <w:t xml:space="preserve"> министерства образования Тульской области</w:t>
      </w:r>
      <w:r w:rsidR="00A13907">
        <w:rPr>
          <w:sz w:val="28"/>
          <w:szCs w:val="28"/>
        </w:rPr>
        <w:t xml:space="preserve"> и </w:t>
      </w:r>
      <w:r w:rsidR="00A13907" w:rsidRPr="0055636A">
        <w:rPr>
          <w:sz w:val="28"/>
          <w:szCs w:val="28"/>
        </w:rPr>
        <w:t>сувенирами</w:t>
      </w:r>
      <w:r w:rsidR="00710708" w:rsidRPr="0055636A">
        <w:rPr>
          <w:sz w:val="28"/>
          <w:szCs w:val="28"/>
        </w:rPr>
        <w:t>.</w:t>
      </w:r>
    </w:p>
    <w:p w:rsidR="00710708" w:rsidRDefault="00230E89" w:rsidP="00710708">
      <w:pPr>
        <w:pStyle w:val="ac"/>
        <w:spacing w:after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="00710708">
        <w:rPr>
          <w:sz w:val="28"/>
          <w:szCs w:val="28"/>
        </w:rPr>
        <w:t xml:space="preserve">.3. </w:t>
      </w:r>
      <w:r w:rsidR="00710708" w:rsidRPr="00821B92">
        <w:rPr>
          <w:rFonts w:eastAsia="Calibri"/>
          <w:sz w:val="28"/>
          <w:szCs w:val="28"/>
        </w:rPr>
        <w:t>Участники</w:t>
      </w:r>
      <w:r w:rsidR="00710708">
        <w:rPr>
          <w:rFonts w:eastAsia="Calibri"/>
          <w:sz w:val="28"/>
          <w:szCs w:val="28"/>
        </w:rPr>
        <w:t xml:space="preserve"> Конкурса награждаются</w:t>
      </w:r>
      <w:r w:rsidR="00710708" w:rsidRPr="00821B92">
        <w:rPr>
          <w:rFonts w:eastAsia="Calibri"/>
          <w:sz w:val="28"/>
          <w:szCs w:val="28"/>
        </w:rPr>
        <w:t xml:space="preserve"> грамотами ГОУ ДПО ТО «Институт повышения квалификации и профессиональной переподготовки работников образования Тульской области».</w:t>
      </w:r>
    </w:p>
    <w:p w:rsidR="00710708" w:rsidRDefault="00230E89" w:rsidP="00710708">
      <w:pPr>
        <w:pStyle w:val="a9"/>
        <w:tabs>
          <w:tab w:val="left" w:pos="284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710708">
        <w:rPr>
          <w:rFonts w:eastAsia="Calibri"/>
          <w:sz w:val="28"/>
          <w:szCs w:val="28"/>
        </w:rPr>
        <w:t xml:space="preserve">.4. </w:t>
      </w:r>
      <w:r w:rsidR="00710708" w:rsidRPr="003176A8">
        <w:rPr>
          <w:sz w:val="28"/>
          <w:szCs w:val="28"/>
        </w:rPr>
        <w:t>По представлению жюри лучшие материалы могут быть опубликованы в печатных и электронных изданиях при условии соблюдения сторонами авторских прав.</w:t>
      </w:r>
    </w:p>
    <w:p w:rsidR="00710708" w:rsidRPr="008028AD" w:rsidRDefault="00710708" w:rsidP="0071070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710708" w:rsidRPr="006F5C5F" w:rsidRDefault="00230E89" w:rsidP="007107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710708" w:rsidRPr="006F5C5F">
        <w:rPr>
          <w:rFonts w:ascii="Times New Roman" w:hAnsi="Times New Roman"/>
          <w:b/>
          <w:sz w:val="28"/>
          <w:szCs w:val="28"/>
        </w:rPr>
        <w:t xml:space="preserve">. </w:t>
      </w:r>
      <w:r w:rsidR="00710708" w:rsidRPr="006F5C5F">
        <w:rPr>
          <w:rFonts w:ascii="Times New Roman" w:eastAsia="Times New Roman" w:hAnsi="Times New Roman" w:cs="Times New Roman"/>
          <w:b/>
          <w:sz w:val="28"/>
          <w:szCs w:val="28"/>
        </w:rPr>
        <w:t>Обработка персональных данных</w:t>
      </w:r>
    </w:p>
    <w:p w:rsidR="00710708" w:rsidRPr="006F5C5F" w:rsidRDefault="00230E89" w:rsidP="00710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10708" w:rsidRPr="006F5C5F">
        <w:rPr>
          <w:rFonts w:ascii="Times New Roman" w:eastAsia="Times New Roman" w:hAnsi="Times New Roman" w:cs="Times New Roman"/>
          <w:sz w:val="28"/>
          <w:szCs w:val="28"/>
        </w:rPr>
        <w:t>.1. Министерство образования Тульской области поручает ГОУ ДПО ТО «ИПК и ППРО ТО», в том числе с возможностью передачи соисполнителю, обработку определенных категорий персональных данных субъектов персональных данных в рамках целей настоящего Конкурса, с их письменного согласия (Прило</w:t>
      </w:r>
      <w:r>
        <w:rPr>
          <w:rFonts w:ascii="Times New Roman" w:eastAsia="Times New Roman" w:hAnsi="Times New Roman" w:cs="Times New Roman"/>
          <w:sz w:val="28"/>
          <w:szCs w:val="28"/>
        </w:rPr>
        <w:t>жение № 1</w:t>
      </w:r>
      <w:r w:rsidR="00710708" w:rsidRPr="006F5C5F">
        <w:rPr>
          <w:rFonts w:ascii="Times New Roman" w:eastAsia="Times New Roman" w:hAnsi="Times New Roman" w:cs="Times New Roman"/>
          <w:sz w:val="28"/>
          <w:szCs w:val="28"/>
        </w:rPr>
        <w:t>). Вид обработки персональных данных</w:t>
      </w:r>
      <w:r w:rsidR="00710708" w:rsidRPr="006F5C5F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: смешанная обработка, с передачей по внутренней сети указанных операторов персональных данных. </w:t>
      </w:r>
      <w:r w:rsidR="00710708" w:rsidRPr="006F5C5F">
        <w:rPr>
          <w:rFonts w:ascii="Times New Roman" w:eastAsia="Times New Roman" w:hAnsi="Times New Roman" w:cs="Times New Roman"/>
          <w:sz w:val="28"/>
          <w:szCs w:val="26"/>
        </w:rPr>
        <w:t xml:space="preserve">Перечень действий, осуществляемых с персональными данными: </w:t>
      </w:r>
      <w:r w:rsidR="00710708" w:rsidRPr="006F5C5F">
        <w:rPr>
          <w:rFonts w:ascii="Times New Roman" w:eastAsia="Calibri" w:hAnsi="Times New Roman" w:cs="Times New Roman"/>
          <w:sz w:val="28"/>
          <w:szCs w:val="26"/>
          <w:lang w:eastAsia="en-US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 доступа указанным выше третьим лицам); обезличивание; удаление; уничтожение.</w:t>
      </w:r>
    </w:p>
    <w:p w:rsidR="00710708" w:rsidRPr="006F5C5F" w:rsidRDefault="00230E89" w:rsidP="00710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10708" w:rsidRPr="006F5C5F">
        <w:rPr>
          <w:rFonts w:ascii="Times New Roman" w:eastAsia="Times New Roman" w:hAnsi="Times New Roman" w:cs="Times New Roman"/>
          <w:sz w:val="28"/>
          <w:szCs w:val="28"/>
        </w:rPr>
        <w:t>.2. Ответственность за сбор письменных согласий с субъектов персональных данных на обработку персональных данных,</w:t>
      </w:r>
      <w:r w:rsidR="00710708">
        <w:rPr>
          <w:rFonts w:ascii="Times New Roman" w:eastAsia="Times New Roman" w:hAnsi="Times New Roman" w:cs="Times New Roman"/>
          <w:sz w:val="28"/>
          <w:szCs w:val="28"/>
        </w:rPr>
        <w:t xml:space="preserve"> в том числе на их </w:t>
      </w:r>
      <w:r w:rsidR="00710708">
        <w:rPr>
          <w:rFonts w:ascii="Times New Roman" w:eastAsia="Times New Roman" w:hAnsi="Times New Roman" w:cs="Times New Roman"/>
          <w:sz w:val="28"/>
          <w:szCs w:val="28"/>
        </w:rPr>
        <w:lastRenderedPageBreak/>
        <w:t>передачу м</w:t>
      </w:r>
      <w:r w:rsidR="00710708" w:rsidRPr="006F5C5F">
        <w:rPr>
          <w:rFonts w:ascii="Times New Roman" w:eastAsia="Times New Roman" w:hAnsi="Times New Roman" w:cs="Times New Roman"/>
          <w:sz w:val="28"/>
          <w:szCs w:val="28"/>
        </w:rPr>
        <w:t xml:space="preserve">инистерству образования Тульской </w:t>
      </w:r>
      <w:r w:rsidR="00710708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 w:rsidR="00710708" w:rsidRPr="006F5C5F">
        <w:rPr>
          <w:rFonts w:ascii="Times New Roman" w:eastAsia="Times New Roman" w:hAnsi="Times New Roman" w:cs="Times New Roman"/>
          <w:sz w:val="28"/>
          <w:szCs w:val="28"/>
        </w:rPr>
        <w:t xml:space="preserve">и соисполнителю, возлагается на ГОУ ДПО ТО «ИПК и ППРО ТО». </w:t>
      </w:r>
    </w:p>
    <w:p w:rsidR="00710708" w:rsidRPr="006F5C5F" w:rsidRDefault="00230E89" w:rsidP="00710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10708" w:rsidRPr="006F5C5F">
        <w:rPr>
          <w:rFonts w:ascii="Times New Roman" w:eastAsia="Times New Roman" w:hAnsi="Times New Roman" w:cs="Times New Roman"/>
          <w:sz w:val="28"/>
          <w:szCs w:val="28"/>
        </w:rPr>
        <w:t>.3. Министерство образования Тульской области, ГОУ ДПО ТО «ИПК и ППРО ТО» и соисполнитель обязаны соблюдать принципы и правила обработки персональных данных, предусмотренные Федеральным законом от 27.07.2006 № 152-ФЗ «О персональных данных».</w:t>
      </w:r>
    </w:p>
    <w:p w:rsidR="00710708" w:rsidRPr="006F5C5F" w:rsidRDefault="00230E89" w:rsidP="00710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10708" w:rsidRPr="006F5C5F">
        <w:rPr>
          <w:rFonts w:ascii="Times New Roman" w:eastAsia="Times New Roman" w:hAnsi="Times New Roman" w:cs="Times New Roman"/>
          <w:sz w:val="28"/>
          <w:szCs w:val="28"/>
        </w:rPr>
        <w:t>.4. Министерство образования Тульской области, ГОУ ДПО ТО «ИПК и ППРО ТО» и соисполнитель обязаны соблюдать конфиденциальность и обеспечивать безопасность персональных данных, обрабатываемых в связи с исполнением настоящего договора.</w:t>
      </w:r>
    </w:p>
    <w:p w:rsidR="00710708" w:rsidRPr="006F5C5F" w:rsidRDefault="00230E89" w:rsidP="00710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10708" w:rsidRPr="006F5C5F">
        <w:rPr>
          <w:rFonts w:ascii="Times New Roman" w:eastAsia="Times New Roman" w:hAnsi="Times New Roman" w:cs="Times New Roman"/>
          <w:sz w:val="28"/>
          <w:szCs w:val="28"/>
        </w:rPr>
        <w:t>.5</w:t>
      </w:r>
      <w:r w:rsidR="0071070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710708" w:rsidRPr="006F5C5F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Тульской области, ГОУ ДПО ТО «ИПК и ППРО ТО» и соисполнитель обязаны соблюдать требования к защите обрабатываемых персональных данных в соответствии со ст. 19 Федерального закона от 27.07.2006 № 152-ФЗ «О персональных данных», в частности:</w:t>
      </w:r>
    </w:p>
    <w:p w:rsidR="00710708" w:rsidRPr="006F5C5F" w:rsidRDefault="003D525E" w:rsidP="00710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10708" w:rsidRPr="006F5C5F">
        <w:rPr>
          <w:rFonts w:ascii="Times New Roman" w:eastAsia="Times New Roman" w:hAnsi="Times New Roman" w:cs="Times New Roman"/>
          <w:sz w:val="28"/>
          <w:szCs w:val="28"/>
        </w:rPr>
        <w:t>.5.1. Осуществлять определение угроз безопасности персональных данных.</w:t>
      </w:r>
    </w:p>
    <w:p w:rsidR="00710708" w:rsidRPr="006F5C5F" w:rsidRDefault="003D525E" w:rsidP="00710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107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0708" w:rsidRPr="006F5C5F">
        <w:rPr>
          <w:rFonts w:ascii="Times New Roman" w:eastAsia="Times New Roman" w:hAnsi="Times New Roman" w:cs="Times New Roman"/>
          <w:sz w:val="28"/>
          <w:szCs w:val="28"/>
        </w:rPr>
        <w:t>5.2. Применять средства защиты информации, прошедшие в установленном порядке процедуру оценки соответствия.</w:t>
      </w:r>
    </w:p>
    <w:p w:rsidR="00710708" w:rsidRPr="006F5C5F" w:rsidRDefault="003D525E" w:rsidP="00710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10708" w:rsidRPr="006F5C5F">
        <w:rPr>
          <w:rFonts w:ascii="Times New Roman" w:eastAsia="Times New Roman" w:hAnsi="Times New Roman" w:cs="Times New Roman"/>
          <w:sz w:val="28"/>
          <w:szCs w:val="28"/>
        </w:rPr>
        <w:t>.5.3. Применять организационные и технические меры по обеспечению безопасности персональных данных.</w:t>
      </w:r>
    </w:p>
    <w:p w:rsidR="00710708" w:rsidRPr="006F5C5F" w:rsidRDefault="003D525E" w:rsidP="00710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107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0708" w:rsidRPr="006F5C5F">
        <w:rPr>
          <w:rFonts w:ascii="Times New Roman" w:eastAsia="Times New Roman" w:hAnsi="Times New Roman" w:cs="Times New Roman"/>
          <w:sz w:val="28"/>
          <w:szCs w:val="28"/>
        </w:rPr>
        <w:t>5.4. Вести учет машинных носителей персональных данных.</w:t>
      </w:r>
    </w:p>
    <w:p w:rsidR="00710708" w:rsidRPr="006F5C5F" w:rsidRDefault="003D525E" w:rsidP="00710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10708" w:rsidRPr="006F5C5F">
        <w:rPr>
          <w:rFonts w:ascii="Times New Roman" w:eastAsia="Times New Roman" w:hAnsi="Times New Roman" w:cs="Times New Roman"/>
          <w:sz w:val="28"/>
          <w:szCs w:val="28"/>
        </w:rPr>
        <w:t>.5.5. Вести учет лиц, допущенных к обработке персональных данных в информационных системах, устанавливать правила доступа к персональным данным.</w:t>
      </w:r>
    </w:p>
    <w:p w:rsidR="00710708" w:rsidRPr="006F5C5F" w:rsidRDefault="003D525E" w:rsidP="00710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10708" w:rsidRPr="006F5C5F">
        <w:rPr>
          <w:rFonts w:ascii="Times New Roman" w:eastAsia="Times New Roman" w:hAnsi="Times New Roman" w:cs="Times New Roman"/>
          <w:sz w:val="28"/>
          <w:szCs w:val="28"/>
        </w:rPr>
        <w:t>.5.6. Осуществлять обнаружение фактов несанкционированного доступа к персональным данным и принятие соответствующих мер.</w:t>
      </w:r>
    </w:p>
    <w:p w:rsidR="00710708" w:rsidRPr="006F5C5F" w:rsidRDefault="003D525E" w:rsidP="00710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10708" w:rsidRPr="006F5C5F">
        <w:rPr>
          <w:rFonts w:ascii="Times New Roman" w:eastAsia="Times New Roman" w:hAnsi="Times New Roman" w:cs="Times New Roman"/>
          <w:sz w:val="28"/>
          <w:szCs w:val="28"/>
        </w:rPr>
        <w:t>.5.7. Осуществлять восстановление персональных данных, модифицированных или уничтоженных вследствие несанкционированного доступа к ним.</w:t>
      </w:r>
    </w:p>
    <w:p w:rsidR="00710708" w:rsidRDefault="003D525E" w:rsidP="00710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10708" w:rsidRPr="006F5C5F">
        <w:rPr>
          <w:rFonts w:ascii="Times New Roman" w:eastAsia="Times New Roman" w:hAnsi="Times New Roman" w:cs="Times New Roman"/>
          <w:sz w:val="28"/>
          <w:szCs w:val="28"/>
        </w:rPr>
        <w:t>.6. Стороны несут ответственность в соответствии с законодательством Российской Федерации за нарушение принципов и правил обработки персональных данных и за разглашение информации ограниченного доступа.</w:t>
      </w:r>
    </w:p>
    <w:p w:rsidR="00710708" w:rsidRDefault="00710708" w:rsidP="00710708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10708" w:rsidRPr="00747F42" w:rsidRDefault="003D525E" w:rsidP="00710708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710708" w:rsidRPr="00747F42">
        <w:rPr>
          <w:rFonts w:ascii="Times New Roman" w:hAnsi="Times New Roman"/>
          <w:b/>
          <w:sz w:val="28"/>
          <w:szCs w:val="28"/>
        </w:rPr>
        <w:t>. Финансирование Конкурса</w:t>
      </w:r>
    </w:p>
    <w:p w:rsidR="00710708" w:rsidRPr="00747F42" w:rsidRDefault="003D525E" w:rsidP="00710708">
      <w:pPr>
        <w:widowControl w:val="0"/>
        <w:tabs>
          <w:tab w:val="left" w:pos="7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36A">
        <w:rPr>
          <w:rFonts w:ascii="Times New Roman" w:hAnsi="Times New Roman"/>
          <w:sz w:val="28"/>
          <w:szCs w:val="28"/>
        </w:rPr>
        <w:t>7</w:t>
      </w:r>
      <w:r w:rsidR="00710708" w:rsidRPr="0055636A">
        <w:rPr>
          <w:rFonts w:ascii="Times New Roman" w:hAnsi="Times New Roman"/>
          <w:sz w:val="28"/>
          <w:szCs w:val="28"/>
        </w:rPr>
        <w:t>.1. Финансовое обеспечение Конкурса осуществляется за счет средств, предусмотренных министерством образования Тульской области и ГОУ ДПО ТО «ИПК и ППРО ТО» на реализацию данного мероприятия.</w:t>
      </w:r>
    </w:p>
    <w:p w:rsidR="00710708" w:rsidRDefault="003D525E" w:rsidP="00710708">
      <w:pPr>
        <w:widowControl w:val="0"/>
        <w:tabs>
          <w:tab w:val="left" w:pos="7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10708" w:rsidRPr="00747F42">
        <w:rPr>
          <w:rFonts w:ascii="Times New Roman" w:hAnsi="Times New Roman"/>
          <w:sz w:val="28"/>
          <w:szCs w:val="28"/>
        </w:rPr>
        <w:t>.2. Оплата расходов, связанных с участием в</w:t>
      </w:r>
      <w:r w:rsidR="00710708">
        <w:rPr>
          <w:rFonts w:ascii="Times New Roman" w:hAnsi="Times New Roman"/>
          <w:sz w:val="28"/>
          <w:szCs w:val="28"/>
        </w:rPr>
        <w:t xml:space="preserve"> Конкурсе, осуществляется за сче</w:t>
      </w:r>
      <w:r w:rsidR="00710708" w:rsidRPr="00747F42">
        <w:rPr>
          <w:rFonts w:ascii="Times New Roman" w:hAnsi="Times New Roman"/>
          <w:sz w:val="28"/>
          <w:szCs w:val="28"/>
        </w:rPr>
        <w:t>т средств направляющих организаций или самих участников.</w:t>
      </w:r>
    </w:p>
    <w:p w:rsidR="00710708" w:rsidRDefault="00710708" w:rsidP="00710708">
      <w:pPr>
        <w:tabs>
          <w:tab w:val="left" w:pos="7620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0708" w:rsidRDefault="00710708" w:rsidP="00710708">
      <w:pPr>
        <w:tabs>
          <w:tab w:val="left" w:pos="7620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0708" w:rsidRDefault="00710708" w:rsidP="00710708">
      <w:pPr>
        <w:tabs>
          <w:tab w:val="left" w:pos="7620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0708" w:rsidRDefault="00710708" w:rsidP="00710708">
      <w:pPr>
        <w:tabs>
          <w:tab w:val="left" w:pos="7620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C523AB">
        <w:rPr>
          <w:rFonts w:ascii="Times New Roman" w:eastAsia="Calibri" w:hAnsi="Times New Roman"/>
          <w:b/>
          <w:sz w:val="28"/>
          <w:szCs w:val="28"/>
        </w:rPr>
        <w:t>Министр образования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ab/>
      </w:r>
    </w:p>
    <w:p w:rsidR="00710708" w:rsidRDefault="00710708" w:rsidP="00710708">
      <w:pPr>
        <w:tabs>
          <w:tab w:val="left" w:pos="7620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</w:t>
      </w:r>
      <w:r w:rsidRPr="00C523AB">
        <w:rPr>
          <w:rFonts w:ascii="Times New Roman" w:eastAsia="Calibri" w:hAnsi="Times New Roman"/>
          <w:b/>
          <w:sz w:val="28"/>
          <w:szCs w:val="28"/>
        </w:rPr>
        <w:t>Тульской области</w:t>
      </w:r>
      <w:r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            О.А. Осташко</w:t>
      </w:r>
    </w:p>
    <w:p w:rsidR="005343EA" w:rsidRDefault="005343EA" w:rsidP="00710708">
      <w:pPr>
        <w:tabs>
          <w:tab w:val="left" w:pos="7620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91"/>
      </w:tblGrid>
      <w:tr w:rsidR="00710708" w:rsidRPr="00796987" w:rsidTr="00532DD9">
        <w:trPr>
          <w:jc w:val="right"/>
        </w:trPr>
        <w:tc>
          <w:tcPr>
            <w:tcW w:w="4791" w:type="dxa"/>
          </w:tcPr>
          <w:p w:rsidR="00710708" w:rsidRPr="00A13907" w:rsidRDefault="00710708" w:rsidP="00532D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3907">
              <w:rPr>
                <w:rFonts w:ascii="Times New Roman" w:hAnsi="Times New Roman"/>
              </w:rPr>
              <w:t>Приложение № 1</w:t>
            </w:r>
          </w:p>
          <w:p w:rsidR="00710708" w:rsidRDefault="00710708" w:rsidP="00532D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3907">
              <w:rPr>
                <w:rFonts w:ascii="Times New Roman" w:hAnsi="Times New Roman"/>
              </w:rPr>
              <w:t>к Положению о проведении регионального конкурс</w:t>
            </w:r>
            <w:r w:rsidR="003D525E" w:rsidRPr="00A13907">
              <w:rPr>
                <w:rFonts w:ascii="Times New Roman" w:hAnsi="Times New Roman"/>
              </w:rPr>
              <w:t xml:space="preserve">а </w:t>
            </w:r>
            <w:r w:rsidR="0055636A">
              <w:rPr>
                <w:rFonts w:ascii="Times New Roman" w:hAnsi="Times New Roman"/>
              </w:rPr>
              <w:t xml:space="preserve">профессионального мастерства на лучшую образовательную программу спецкурсов по изучению </w:t>
            </w:r>
            <w:r w:rsidR="00A13907">
              <w:rPr>
                <w:rFonts w:ascii="Times New Roman" w:hAnsi="Times New Roman"/>
              </w:rPr>
              <w:t>иностранного языка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10708" w:rsidRPr="00796987" w:rsidRDefault="00710708" w:rsidP="003D52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0708" w:rsidRPr="00796987" w:rsidRDefault="00710708" w:rsidP="00532D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710708" w:rsidRDefault="00710708" w:rsidP="00710708">
      <w:pPr>
        <w:tabs>
          <w:tab w:val="left" w:pos="709"/>
        </w:tabs>
        <w:spacing w:after="0" w:line="240" w:lineRule="auto"/>
        <w:ind w:right="23"/>
        <w:jc w:val="center"/>
        <w:rPr>
          <w:rFonts w:ascii="Times New Roman" w:hAnsi="Times New Roman"/>
          <w:b/>
          <w:sz w:val="24"/>
          <w:szCs w:val="24"/>
        </w:rPr>
      </w:pPr>
    </w:p>
    <w:p w:rsidR="00710708" w:rsidRPr="00F4141C" w:rsidRDefault="00710708" w:rsidP="00710708">
      <w:pPr>
        <w:tabs>
          <w:tab w:val="left" w:pos="709"/>
        </w:tabs>
        <w:spacing w:after="0" w:line="240" w:lineRule="auto"/>
        <w:ind w:right="23"/>
        <w:jc w:val="center"/>
        <w:rPr>
          <w:rFonts w:ascii="Times New Roman" w:hAnsi="Times New Roman"/>
          <w:b/>
        </w:rPr>
      </w:pPr>
      <w:r w:rsidRPr="00F4141C">
        <w:rPr>
          <w:rFonts w:ascii="Times New Roman" w:hAnsi="Times New Roman"/>
          <w:b/>
        </w:rPr>
        <w:t>СОГЛАСИЕ</w:t>
      </w:r>
    </w:p>
    <w:p w:rsidR="00710708" w:rsidRPr="00F4141C" w:rsidRDefault="00710708" w:rsidP="00710708">
      <w:pPr>
        <w:tabs>
          <w:tab w:val="left" w:pos="709"/>
        </w:tabs>
        <w:autoSpaceDE w:val="0"/>
        <w:autoSpaceDN w:val="0"/>
        <w:spacing w:after="0" w:line="240" w:lineRule="auto"/>
        <w:ind w:right="23" w:firstLine="709"/>
        <w:rPr>
          <w:rFonts w:ascii="Times New Roman" w:hAnsi="Times New Roman"/>
          <w:b/>
        </w:rPr>
      </w:pPr>
      <w:r w:rsidRPr="00F4141C">
        <w:rPr>
          <w:rFonts w:ascii="Times New Roman" w:hAnsi="Times New Roman"/>
          <w:b/>
        </w:rPr>
        <w:t xml:space="preserve">                               на обработку персональных данных</w:t>
      </w:r>
    </w:p>
    <w:p w:rsidR="00710708" w:rsidRPr="00F4141C" w:rsidRDefault="00710708" w:rsidP="00710708">
      <w:pPr>
        <w:tabs>
          <w:tab w:val="left" w:pos="709"/>
        </w:tabs>
        <w:spacing w:after="0" w:line="240" w:lineRule="auto"/>
        <w:ind w:right="23" w:firstLine="709"/>
        <w:rPr>
          <w:rFonts w:ascii="Times New Roman" w:hAnsi="Times New Roman"/>
          <w:i/>
        </w:rPr>
      </w:pPr>
      <w:r w:rsidRPr="00F4141C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>(</w:t>
      </w:r>
      <w:r w:rsidR="003D525E">
        <w:rPr>
          <w:rFonts w:ascii="Times New Roman" w:hAnsi="Times New Roman"/>
          <w:i/>
        </w:rPr>
        <w:t>участника регионального конкурса</w:t>
      </w:r>
      <w:r w:rsidR="0055636A" w:rsidRPr="0055636A">
        <w:rPr>
          <w:rFonts w:ascii="Times New Roman" w:hAnsi="Times New Roman"/>
        </w:rPr>
        <w:t xml:space="preserve"> </w:t>
      </w:r>
      <w:r w:rsidR="0055636A" w:rsidRPr="0055636A">
        <w:rPr>
          <w:rFonts w:ascii="Times New Roman" w:hAnsi="Times New Roman"/>
          <w:i/>
        </w:rPr>
        <w:t>профессионального мастерства на лучшую образовательную программу спецкурсов по изучению иностранного языка</w:t>
      </w:r>
      <w:r w:rsidRPr="00F4141C">
        <w:rPr>
          <w:rFonts w:ascii="Times New Roman" w:hAnsi="Times New Roman"/>
          <w:i/>
        </w:rPr>
        <w:t>)</w:t>
      </w:r>
    </w:p>
    <w:p w:rsidR="00710708" w:rsidRPr="00F4141C" w:rsidRDefault="00710708" w:rsidP="00710708">
      <w:pPr>
        <w:tabs>
          <w:tab w:val="left" w:pos="709"/>
        </w:tabs>
        <w:spacing w:after="0" w:line="240" w:lineRule="auto"/>
        <w:ind w:right="23" w:firstLine="709"/>
        <w:rPr>
          <w:rFonts w:ascii="Times New Roman" w:hAnsi="Times New Roman"/>
          <w:i/>
        </w:rPr>
      </w:pPr>
      <w:r w:rsidRPr="00F4141C">
        <w:rPr>
          <w:rFonts w:ascii="Times New Roman" w:hAnsi="Times New Roman"/>
        </w:rPr>
        <w:t>Я</w:t>
      </w:r>
      <w:r w:rsidRPr="00F4141C">
        <w:rPr>
          <w:rFonts w:ascii="Times New Roman" w:hAnsi="Times New Roman"/>
          <w:i/>
        </w:rPr>
        <w:t>______________________________________________________________________</w:t>
      </w:r>
    </w:p>
    <w:p w:rsidR="00710708" w:rsidRPr="00085F8A" w:rsidRDefault="00710708" w:rsidP="00710708">
      <w:pPr>
        <w:tabs>
          <w:tab w:val="left" w:pos="709"/>
        </w:tabs>
        <w:autoSpaceDE w:val="0"/>
        <w:autoSpaceDN w:val="0"/>
        <w:spacing w:after="0" w:line="240" w:lineRule="auto"/>
        <w:ind w:right="23" w:firstLine="709"/>
        <w:jc w:val="center"/>
        <w:rPr>
          <w:rFonts w:ascii="Times New Roman" w:hAnsi="Times New Roman"/>
          <w:sz w:val="18"/>
          <w:szCs w:val="18"/>
        </w:rPr>
      </w:pPr>
      <w:r w:rsidRPr="00085F8A">
        <w:rPr>
          <w:rFonts w:ascii="Times New Roman" w:hAnsi="Times New Roman"/>
          <w:sz w:val="18"/>
          <w:szCs w:val="18"/>
        </w:rPr>
        <w:t>(фамилия, имя, отчество)</w:t>
      </w:r>
    </w:p>
    <w:p w:rsidR="00710708" w:rsidRPr="00F4141C" w:rsidRDefault="00710708" w:rsidP="00710708">
      <w:pPr>
        <w:tabs>
          <w:tab w:val="left" w:pos="709"/>
        </w:tabs>
        <w:spacing w:after="0" w:line="240" w:lineRule="auto"/>
        <w:ind w:right="23"/>
        <w:rPr>
          <w:rFonts w:ascii="Times New Roman" w:hAnsi="Times New Roman"/>
          <w:i/>
        </w:rPr>
      </w:pPr>
      <w:r w:rsidRPr="00F4141C">
        <w:rPr>
          <w:rFonts w:ascii="Times New Roman" w:hAnsi="Times New Roman"/>
        </w:rPr>
        <w:t>зарегистрированный(</w:t>
      </w:r>
      <w:proofErr w:type="spellStart"/>
      <w:r w:rsidRPr="00F4141C">
        <w:rPr>
          <w:rFonts w:ascii="Times New Roman" w:hAnsi="Times New Roman"/>
        </w:rPr>
        <w:t>ная</w:t>
      </w:r>
      <w:proofErr w:type="spellEnd"/>
      <w:r w:rsidRPr="00F4141C">
        <w:rPr>
          <w:rFonts w:ascii="Times New Roman" w:hAnsi="Times New Roman"/>
        </w:rPr>
        <w:t>) по адресу ______________________________________________</w:t>
      </w:r>
      <w:r>
        <w:rPr>
          <w:rFonts w:ascii="Times New Roman" w:hAnsi="Times New Roman"/>
        </w:rPr>
        <w:t>____</w:t>
      </w:r>
      <w:r w:rsidRPr="00F4141C">
        <w:rPr>
          <w:rFonts w:ascii="Times New Roman" w:hAnsi="Times New Roman"/>
        </w:rPr>
        <w:br/>
        <w:t>_____________________________________________________________________________</w:t>
      </w:r>
      <w:r>
        <w:rPr>
          <w:rFonts w:ascii="Times New Roman" w:hAnsi="Times New Roman"/>
        </w:rPr>
        <w:t>____</w:t>
      </w:r>
    </w:p>
    <w:p w:rsidR="00710708" w:rsidRPr="00F4141C" w:rsidRDefault="00710708" w:rsidP="00710708">
      <w:pPr>
        <w:tabs>
          <w:tab w:val="left" w:pos="709"/>
        </w:tabs>
        <w:spacing w:after="0" w:line="240" w:lineRule="auto"/>
        <w:ind w:right="23"/>
        <w:rPr>
          <w:rFonts w:ascii="Times New Roman" w:hAnsi="Times New Roman"/>
        </w:rPr>
      </w:pPr>
      <w:r w:rsidRPr="00F4141C">
        <w:rPr>
          <w:rFonts w:ascii="Times New Roman" w:hAnsi="Times New Roman"/>
        </w:rPr>
        <w:t>паспорт_____________ выдан __________ ________________________________________</w:t>
      </w:r>
      <w:r>
        <w:rPr>
          <w:rFonts w:ascii="Times New Roman" w:hAnsi="Times New Roman"/>
        </w:rPr>
        <w:t>_____</w:t>
      </w:r>
    </w:p>
    <w:p w:rsidR="00710708" w:rsidRPr="00085F8A" w:rsidRDefault="00710708" w:rsidP="00710708">
      <w:pPr>
        <w:tabs>
          <w:tab w:val="left" w:pos="709"/>
        </w:tabs>
        <w:autoSpaceDE w:val="0"/>
        <w:autoSpaceDN w:val="0"/>
        <w:spacing w:after="0" w:line="240" w:lineRule="auto"/>
        <w:ind w:right="23" w:firstLine="709"/>
        <w:jc w:val="center"/>
        <w:rPr>
          <w:rFonts w:ascii="Times New Roman" w:hAnsi="Times New Roman"/>
          <w:i/>
          <w:sz w:val="18"/>
          <w:szCs w:val="18"/>
        </w:rPr>
      </w:pPr>
      <w:r w:rsidRPr="00085F8A">
        <w:rPr>
          <w:rFonts w:ascii="Times New Roman" w:hAnsi="Times New Roman"/>
          <w:sz w:val="18"/>
          <w:szCs w:val="18"/>
        </w:rPr>
        <w:t xml:space="preserve">         (</w:t>
      </w:r>
      <w:proofErr w:type="gramStart"/>
      <w:r w:rsidRPr="00085F8A">
        <w:rPr>
          <w:rFonts w:ascii="Times New Roman" w:hAnsi="Times New Roman"/>
          <w:sz w:val="18"/>
          <w:szCs w:val="18"/>
        </w:rPr>
        <w:t xml:space="preserve">дата)   </w:t>
      </w:r>
      <w:proofErr w:type="gramEnd"/>
      <w:r w:rsidRPr="00085F8A">
        <w:rPr>
          <w:rFonts w:ascii="Times New Roman" w:hAnsi="Times New Roman"/>
          <w:sz w:val="18"/>
          <w:szCs w:val="18"/>
        </w:rPr>
        <w:t xml:space="preserve">                                      (кем выдан)            </w:t>
      </w:r>
    </w:p>
    <w:p w:rsidR="00710708" w:rsidRPr="00F4141C" w:rsidRDefault="00710708" w:rsidP="00710708">
      <w:pPr>
        <w:tabs>
          <w:tab w:val="left" w:pos="709"/>
        </w:tabs>
        <w:spacing w:after="0" w:line="240" w:lineRule="auto"/>
        <w:ind w:right="23"/>
        <w:jc w:val="both"/>
        <w:rPr>
          <w:rFonts w:ascii="Times New Roman" w:hAnsi="Times New Roman"/>
          <w:i/>
          <w:u w:val="single"/>
        </w:rPr>
      </w:pPr>
      <w:r w:rsidRPr="00F4141C">
        <w:rPr>
          <w:rFonts w:ascii="Times New Roman" w:hAnsi="Times New Roman"/>
          <w:b/>
        </w:rPr>
        <w:t>_____________________________________________________________________________</w:t>
      </w:r>
    </w:p>
    <w:p w:rsidR="00710708" w:rsidRPr="00F4141C" w:rsidRDefault="00710708" w:rsidP="00710708">
      <w:pPr>
        <w:tabs>
          <w:tab w:val="left" w:pos="709"/>
        </w:tabs>
        <w:autoSpaceDE w:val="0"/>
        <w:autoSpaceDN w:val="0"/>
        <w:spacing w:after="0" w:line="240" w:lineRule="auto"/>
        <w:ind w:right="23" w:firstLine="709"/>
        <w:jc w:val="both"/>
        <w:rPr>
          <w:rFonts w:ascii="Times New Roman" w:hAnsi="Times New Roman"/>
          <w:spacing w:val="-9"/>
          <w:u w:val="single"/>
        </w:rPr>
      </w:pPr>
      <w:r w:rsidRPr="00F4141C">
        <w:rPr>
          <w:rFonts w:ascii="Times New Roman" w:hAnsi="Times New Roman"/>
          <w:spacing w:val="-9"/>
          <w:u w:val="single"/>
        </w:rPr>
        <w:t>даю согласие следующему оператору персональных данных:</w:t>
      </w:r>
    </w:p>
    <w:p w:rsidR="00710708" w:rsidRPr="00F4141C" w:rsidRDefault="00710708" w:rsidP="00710708">
      <w:pPr>
        <w:tabs>
          <w:tab w:val="left" w:pos="709"/>
        </w:tabs>
        <w:spacing w:after="0" w:line="240" w:lineRule="auto"/>
        <w:ind w:right="23" w:firstLine="709"/>
        <w:jc w:val="center"/>
        <w:rPr>
          <w:rFonts w:ascii="Times New Roman" w:hAnsi="Times New Roman"/>
        </w:rPr>
      </w:pPr>
      <w:r w:rsidRPr="00F4141C">
        <w:rPr>
          <w:rFonts w:ascii="Times New Roman" w:hAnsi="Times New Roman"/>
          <w:b/>
        </w:rPr>
        <w:t xml:space="preserve">министерству образования Тульской области, </w:t>
      </w:r>
      <w:r w:rsidRPr="00F4141C">
        <w:rPr>
          <w:rFonts w:ascii="Times New Roman" w:hAnsi="Times New Roman"/>
          <w:u w:val="single"/>
        </w:rPr>
        <w:t>адрес:</w:t>
      </w:r>
      <w:r w:rsidRPr="00F4141C">
        <w:rPr>
          <w:rFonts w:ascii="Times New Roman" w:hAnsi="Times New Roman"/>
        </w:rPr>
        <w:t xml:space="preserve"> 300041, г. Тула,</w:t>
      </w:r>
    </w:p>
    <w:p w:rsidR="00710708" w:rsidRPr="00F4141C" w:rsidRDefault="00710708" w:rsidP="00710708">
      <w:pPr>
        <w:tabs>
          <w:tab w:val="left" w:pos="709"/>
        </w:tabs>
        <w:spacing w:after="0" w:line="240" w:lineRule="auto"/>
        <w:ind w:right="23" w:firstLine="709"/>
        <w:jc w:val="both"/>
        <w:rPr>
          <w:rFonts w:ascii="Times New Roman" w:hAnsi="Times New Roman"/>
          <w:i/>
          <w:u w:val="single"/>
        </w:rPr>
      </w:pPr>
      <w:r w:rsidRPr="00F4141C">
        <w:rPr>
          <w:rFonts w:ascii="Times New Roman" w:hAnsi="Times New Roman"/>
        </w:rPr>
        <w:t xml:space="preserve">пр-т Ленина, д. 2; фактический: 300012, г. Тула, ул. Оружейная, д. 5; </w:t>
      </w:r>
    </w:p>
    <w:p w:rsidR="00710708" w:rsidRPr="00F4141C" w:rsidRDefault="00710708" w:rsidP="00710708">
      <w:pPr>
        <w:tabs>
          <w:tab w:val="left" w:pos="709"/>
        </w:tabs>
        <w:spacing w:after="0" w:line="240" w:lineRule="auto"/>
        <w:ind w:right="23" w:firstLine="709"/>
        <w:jc w:val="both"/>
        <w:rPr>
          <w:rFonts w:ascii="Times New Roman" w:hAnsi="Times New Roman"/>
          <w:b/>
          <w:spacing w:val="-6"/>
        </w:rPr>
      </w:pPr>
      <w:r w:rsidRPr="00F4141C">
        <w:rPr>
          <w:rFonts w:ascii="Times New Roman" w:hAnsi="Times New Roman"/>
          <w:u w:val="single"/>
        </w:rPr>
        <w:t>на обработку, в том числе предоставление доступа сотрудникам</w:t>
      </w:r>
      <w:r w:rsidRPr="00F4141C">
        <w:rPr>
          <w:rFonts w:ascii="Times New Roman" w:hAnsi="Times New Roman"/>
        </w:rPr>
        <w:t xml:space="preserve"> </w:t>
      </w:r>
      <w:r w:rsidRPr="00F4141C">
        <w:rPr>
          <w:rFonts w:ascii="Times New Roman" w:hAnsi="Times New Roman"/>
          <w:b/>
        </w:rPr>
        <w:t>государственного учреждения Тульской области «Центр технического надзора, эксплуатации зданий и сооружений учреждений образования»»</w:t>
      </w:r>
      <w:r w:rsidRPr="00F4141C">
        <w:rPr>
          <w:rFonts w:ascii="Times New Roman" w:hAnsi="Times New Roman"/>
          <w:b/>
          <w:spacing w:val="-6"/>
        </w:rPr>
        <w:t xml:space="preserve">, зарегистрированное по адресу: 300012, г. </w:t>
      </w:r>
      <w:proofErr w:type="gramStart"/>
      <w:r w:rsidRPr="00F4141C">
        <w:rPr>
          <w:rFonts w:ascii="Times New Roman" w:hAnsi="Times New Roman"/>
          <w:b/>
          <w:spacing w:val="-6"/>
        </w:rPr>
        <w:t xml:space="preserve">Тула, </w:t>
      </w:r>
      <w:r>
        <w:rPr>
          <w:rFonts w:ascii="Times New Roman" w:hAnsi="Times New Roman"/>
          <w:b/>
          <w:spacing w:val="-6"/>
        </w:rPr>
        <w:t xml:space="preserve">  </w:t>
      </w:r>
      <w:proofErr w:type="gramEnd"/>
      <w:r>
        <w:rPr>
          <w:rFonts w:ascii="Times New Roman" w:hAnsi="Times New Roman"/>
          <w:b/>
          <w:spacing w:val="-6"/>
        </w:rPr>
        <w:t xml:space="preserve">                     </w:t>
      </w:r>
      <w:r w:rsidRPr="00F4141C">
        <w:rPr>
          <w:rFonts w:ascii="Times New Roman" w:hAnsi="Times New Roman"/>
          <w:b/>
          <w:spacing w:val="-6"/>
        </w:rPr>
        <w:t>ул. Оружейная, д. 5;</w:t>
      </w:r>
    </w:p>
    <w:p w:rsidR="00710708" w:rsidRPr="00F4141C" w:rsidRDefault="00710708" w:rsidP="00710708">
      <w:pPr>
        <w:tabs>
          <w:tab w:val="left" w:pos="709"/>
        </w:tabs>
        <w:spacing w:after="0" w:line="240" w:lineRule="auto"/>
        <w:ind w:right="23" w:firstLine="709"/>
        <w:jc w:val="both"/>
        <w:rPr>
          <w:rFonts w:ascii="Times New Roman" w:hAnsi="Times New Roman"/>
          <w:b/>
          <w:i/>
          <w:u w:val="single"/>
        </w:rPr>
      </w:pPr>
      <w:r w:rsidRPr="00F4141C">
        <w:rPr>
          <w:rFonts w:ascii="Times New Roman" w:hAnsi="Times New Roman"/>
          <w:b/>
        </w:rPr>
        <w:t>государственному образовательному учреждению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 (далее – ГОУ ДПО ТО «ИПК и ППРО ТО»)</w:t>
      </w:r>
    </w:p>
    <w:p w:rsidR="00710708" w:rsidRPr="00F4141C" w:rsidRDefault="00710708" w:rsidP="00710708">
      <w:pPr>
        <w:tabs>
          <w:tab w:val="left" w:pos="709"/>
          <w:tab w:val="num" w:pos="1080"/>
        </w:tabs>
        <w:autoSpaceDE w:val="0"/>
        <w:autoSpaceDN w:val="0"/>
        <w:spacing w:after="0" w:line="240" w:lineRule="auto"/>
        <w:ind w:right="23" w:firstLine="709"/>
        <w:jc w:val="both"/>
        <w:rPr>
          <w:rFonts w:ascii="Times New Roman" w:hAnsi="Times New Roman"/>
        </w:rPr>
      </w:pPr>
      <w:r w:rsidRPr="00F4141C">
        <w:rPr>
          <w:rFonts w:ascii="Times New Roman" w:hAnsi="Times New Roman"/>
          <w:u w:val="single"/>
        </w:rPr>
        <w:t>следующих моих персональных данных</w:t>
      </w:r>
      <w:r w:rsidRPr="00F4141C">
        <w:rPr>
          <w:rFonts w:ascii="Times New Roman" w:hAnsi="Times New Roman"/>
        </w:rPr>
        <w:t xml:space="preserve">: </w:t>
      </w:r>
    </w:p>
    <w:p w:rsidR="00710708" w:rsidRPr="00F4141C" w:rsidRDefault="00710708" w:rsidP="00710708">
      <w:pPr>
        <w:tabs>
          <w:tab w:val="left" w:pos="709"/>
          <w:tab w:val="num" w:pos="1080"/>
        </w:tabs>
        <w:autoSpaceDE w:val="0"/>
        <w:autoSpaceDN w:val="0"/>
        <w:spacing w:after="0" w:line="240" w:lineRule="auto"/>
        <w:ind w:right="23" w:firstLine="709"/>
        <w:jc w:val="both"/>
        <w:rPr>
          <w:rFonts w:ascii="Times New Roman" w:hAnsi="Times New Roman"/>
          <w:i/>
          <w:spacing w:val="-4"/>
        </w:rPr>
      </w:pPr>
      <w:r w:rsidRPr="00F4141C">
        <w:rPr>
          <w:rFonts w:ascii="Times New Roman" w:hAnsi="Times New Roman"/>
          <w:i/>
        </w:rPr>
        <w:t>ф</w:t>
      </w:r>
      <w:r w:rsidRPr="00F4141C">
        <w:rPr>
          <w:rFonts w:ascii="Times New Roman" w:hAnsi="Times New Roman"/>
          <w:i/>
          <w:spacing w:val="-4"/>
        </w:rPr>
        <w:t xml:space="preserve">амилия, имя, отчество (в том числе фамилии, имена и (или) отчества, в случае их изменения, дата, место и причина изменения); пол; число, месяц, год рождения; место рождения; адрес места жительства (адрес регистрации, фактического проживания); номер контактного телефона или сведения о других способах связи; сведения о служебной (трудовой) деятельности; сведения об образовании (наименование и год окончания образовательной организации, направление подготовки или специальность, квалификация по документу об образовании, форма обучения); </w:t>
      </w:r>
    </w:p>
    <w:p w:rsidR="00710708" w:rsidRPr="00F4141C" w:rsidRDefault="00710708" w:rsidP="00710708">
      <w:pPr>
        <w:tabs>
          <w:tab w:val="left" w:pos="709"/>
          <w:tab w:val="num" w:pos="1080"/>
        </w:tabs>
        <w:autoSpaceDE w:val="0"/>
        <w:autoSpaceDN w:val="0"/>
        <w:spacing w:after="0" w:line="240" w:lineRule="auto"/>
        <w:ind w:right="23" w:firstLine="709"/>
        <w:jc w:val="both"/>
        <w:rPr>
          <w:rFonts w:ascii="Times New Roman" w:hAnsi="Times New Roman"/>
          <w:i/>
          <w:spacing w:val="-4"/>
        </w:rPr>
      </w:pPr>
      <w:r w:rsidRPr="00F4141C">
        <w:rPr>
          <w:rFonts w:ascii="Times New Roman" w:hAnsi="Times New Roman"/>
          <w:spacing w:val="-4"/>
          <w:u w:val="single"/>
        </w:rPr>
        <w:t>с целью</w:t>
      </w:r>
      <w:r w:rsidRPr="00F4141C">
        <w:rPr>
          <w:rFonts w:ascii="Times New Roman" w:hAnsi="Times New Roman"/>
          <w:spacing w:val="-10"/>
          <w:u w:val="single"/>
        </w:rPr>
        <w:t xml:space="preserve"> участия в конкурсе.</w:t>
      </w:r>
    </w:p>
    <w:p w:rsidR="00710708" w:rsidRPr="00F4141C" w:rsidRDefault="00710708" w:rsidP="00710708">
      <w:pPr>
        <w:tabs>
          <w:tab w:val="left" w:pos="709"/>
        </w:tabs>
        <w:autoSpaceDE w:val="0"/>
        <w:autoSpaceDN w:val="0"/>
        <w:spacing w:after="0" w:line="240" w:lineRule="auto"/>
        <w:ind w:right="23" w:firstLine="709"/>
        <w:jc w:val="both"/>
        <w:rPr>
          <w:rFonts w:ascii="Times New Roman" w:hAnsi="Times New Roman"/>
          <w:u w:val="single"/>
        </w:rPr>
      </w:pPr>
      <w:r w:rsidRPr="00F4141C">
        <w:rPr>
          <w:rFonts w:ascii="Times New Roman" w:hAnsi="Times New Roman"/>
          <w:u w:val="single"/>
        </w:rPr>
        <w:t>Перечень действий, осуществляемых с персональными данными:</w:t>
      </w:r>
    </w:p>
    <w:p w:rsidR="00710708" w:rsidRPr="00F4141C" w:rsidRDefault="00710708" w:rsidP="00710708">
      <w:pPr>
        <w:tabs>
          <w:tab w:val="left" w:pos="709"/>
        </w:tabs>
        <w:autoSpaceDE w:val="0"/>
        <w:autoSpaceDN w:val="0"/>
        <w:spacing w:after="0" w:line="240" w:lineRule="auto"/>
        <w:ind w:right="23" w:firstLine="709"/>
        <w:contextualSpacing/>
        <w:jc w:val="both"/>
        <w:rPr>
          <w:rFonts w:ascii="Times New Roman" w:hAnsi="Times New Roman"/>
          <w:i/>
        </w:rPr>
      </w:pPr>
      <w:r w:rsidRPr="00F4141C">
        <w:rPr>
          <w:rFonts w:ascii="Times New Roman" w:eastAsia="Calibri" w:hAnsi="Times New Roman"/>
          <w:i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 доступ</w:t>
      </w:r>
      <w:r>
        <w:rPr>
          <w:rFonts w:ascii="Times New Roman" w:eastAsia="Calibri" w:hAnsi="Times New Roman"/>
          <w:i/>
        </w:rPr>
        <w:t>а</w:t>
      </w:r>
      <w:proofErr w:type="gramStart"/>
      <w:r>
        <w:rPr>
          <w:rFonts w:ascii="Times New Roman" w:eastAsia="Calibri" w:hAnsi="Times New Roman"/>
          <w:i/>
        </w:rPr>
        <w:t>);удаление</w:t>
      </w:r>
      <w:proofErr w:type="gramEnd"/>
      <w:r>
        <w:rPr>
          <w:rFonts w:ascii="Times New Roman" w:eastAsia="Calibri" w:hAnsi="Times New Roman"/>
          <w:i/>
        </w:rPr>
        <w:t>; уничтожение, а так</w:t>
      </w:r>
      <w:r w:rsidRPr="00F4141C">
        <w:rPr>
          <w:rFonts w:ascii="Times New Roman" w:eastAsia="Calibri" w:hAnsi="Times New Roman"/>
          <w:i/>
        </w:rPr>
        <w:t xml:space="preserve">же распространение путем </w:t>
      </w:r>
      <w:r w:rsidRPr="00F4141C">
        <w:rPr>
          <w:rFonts w:ascii="Times New Roman" w:hAnsi="Times New Roman"/>
          <w:i/>
        </w:rPr>
        <w:t xml:space="preserve">размещения  моих персональных данных (фамилии, инициалов, занимаемой должности) в средствах массовой информации, в том числе сети Интернет. </w:t>
      </w:r>
    </w:p>
    <w:p w:rsidR="00710708" w:rsidRPr="00F4141C" w:rsidRDefault="00710708" w:rsidP="00710708">
      <w:pPr>
        <w:tabs>
          <w:tab w:val="left" w:pos="709"/>
        </w:tabs>
        <w:autoSpaceDE w:val="0"/>
        <w:autoSpaceDN w:val="0"/>
        <w:spacing w:after="0" w:line="240" w:lineRule="auto"/>
        <w:ind w:right="23" w:firstLine="709"/>
        <w:jc w:val="both"/>
        <w:rPr>
          <w:rFonts w:ascii="Times New Roman" w:hAnsi="Times New Roman"/>
        </w:rPr>
      </w:pPr>
      <w:r w:rsidRPr="00F4141C">
        <w:rPr>
          <w:rFonts w:ascii="Times New Roman" w:hAnsi="Times New Roman"/>
        </w:rPr>
        <w:t>Я ознакомлен(а), что:</w:t>
      </w:r>
    </w:p>
    <w:p w:rsidR="00710708" w:rsidRPr="00F4141C" w:rsidRDefault="00710708" w:rsidP="00710708">
      <w:pPr>
        <w:tabs>
          <w:tab w:val="left" w:pos="709"/>
          <w:tab w:val="left" w:pos="1134"/>
        </w:tabs>
        <w:autoSpaceDE w:val="0"/>
        <w:autoSpaceDN w:val="0"/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/>
        </w:rPr>
      </w:pPr>
      <w:r w:rsidRPr="00F4141C">
        <w:rPr>
          <w:rFonts w:ascii="Times New Roman" w:eastAsia="Calibri" w:hAnsi="Times New Roman"/>
        </w:rPr>
        <w:t>мое согласие на обработку персональных данных действует с момента подписания настоящего согласия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</w:t>
      </w:r>
    </w:p>
    <w:p w:rsidR="00710708" w:rsidRPr="00F4141C" w:rsidRDefault="00710708" w:rsidP="00710708">
      <w:pPr>
        <w:tabs>
          <w:tab w:val="left" w:pos="709"/>
        </w:tabs>
        <w:autoSpaceDE w:val="0"/>
        <w:autoSpaceDN w:val="0"/>
        <w:spacing w:after="0" w:line="240" w:lineRule="auto"/>
        <w:ind w:right="23" w:firstLine="709"/>
        <w:jc w:val="both"/>
        <w:rPr>
          <w:rFonts w:ascii="Times New Roman" w:hAnsi="Times New Roman"/>
        </w:rPr>
      </w:pPr>
      <w:r w:rsidRPr="00F4141C">
        <w:rPr>
          <w:rFonts w:ascii="Times New Roman" w:hAnsi="Times New Roman"/>
        </w:rPr>
        <w:t>данное согласие на обработку персональных данных может быть отозвано на основании моего письменного заявления в адрес оператора персональных данных в произвольной форме.</w:t>
      </w:r>
    </w:p>
    <w:p w:rsidR="00710708" w:rsidRPr="00F4141C" w:rsidRDefault="00710708" w:rsidP="00710708">
      <w:pPr>
        <w:tabs>
          <w:tab w:val="left" w:pos="709"/>
        </w:tabs>
        <w:autoSpaceDE w:val="0"/>
        <w:autoSpaceDN w:val="0"/>
        <w:spacing w:after="0" w:line="240" w:lineRule="auto"/>
        <w:ind w:right="23" w:firstLine="709"/>
        <w:jc w:val="both"/>
        <w:rPr>
          <w:rFonts w:ascii="Times New Roman" w:hAnsi="Times New Roman"/>
        </w:rPr>
      </w:pPr>
    </w:p>
    <w:p w:rsidR="00710708" w:rsidRPr="00F4141C" w:rsidRDefault="00710708" w:rsidP="00710708">
      <w:pPr>
        <w:tabs>
          <w:tab w:val="left" w:pos="709"/>
        </w:tabs>
        <w:autoSpaceDE w:val="0"/>
        <w:autoSpaceDN w:val="0"/>
        <w:spacing w:after="0" w:line="240" w:lineRule="auto"/>
        <w:ind w:right="23" w:firstLine="709"/>
        <w:jc w:val="both"/>
        <w:rPr>
          <w:rFonts w:ascii="Times New Roman" w:hAnsi="Times New Roman"/>
        </w:rPr>
      </w:pPr>
      <w:r w:rsidRPr="00F4141C">
        <w:rPr>
          <w:rFonts w:ascii="Times New Roman" w:hAnsi="Times New Roman"/>
        </w:rPr>
        <w:t>«___» ____________ _____ г.                           _______________</w:t>
      </w:r>
    </w:p>
    <w:p w:rsidR="00710708" w:rsidRDefault="00710708" w:rsidP="00710708">
      <w:pPr>
        <w:tabs>
          <w:tab w:val="left" w:pos="709"/>
        </w:tabs>
        <w:autoSpaceDE w:val="0"/>
        <w:autoSpaceDN w:val="0"/>
        <w:spacing w:after="0" w:line="240" w:lineRule="auto"/>
        <w:ind w:right="23" w:firstLine="4820"/>
        <w:rPr>
          <w:rFonts w:ascii="Times New Roman" w:hAnsi="Times New Roman"/>
        </w:rPr>
      </w:pPr>
      <w:r w:rsidRPr="00F4141C">
        <w:rPr>
          <w:rFonts w:ascii="Times New Roman" w:hAnsi="Times New Roman"/>
        </w:rPr>
        <w:t xml:space="preserve">                                                   (подпись)</w:t>
      </w:r>
    </w:p>
    <w:p w:rsidR="00710708" w:rsidRDefault="00710708" w:rsidP="00710708">
      <w:pPr>
        <w:tabs>
          <w:tab w:val="left" w:pos="709"/>
        </w:tabs>
        <w:autoSpaceDE w:val="0"/>
        <w:autoSpaceDN w:val="0"/>
        <w:spacing w:after="0" w:line="240" w:lineRule="auto"/>
        <w:ind w:right="23" w:firstLine="4820"/>
        <w:rPr>
          <w:rFonts w:ascii="Times New Roman" w:hAnsi="Times New Roman"/>
        </w:rPr>
      </w:pPr>
    </w:p>
    <w:p w:rsidR="003D525E" w:rsidRDefault="003D525E" w:rsidP="00710708">
      <w:pPr>
        <w:tabs>
          <w:tab w:val="left" w:pos="709"/>
        </w:tabs>
        <w:autoSpaceDE w:val="0"/>
        <w:autoSpaceDN w:val="0"/>
        <w:spacing w:after="0" w:line="240" w:lineRule="auto"/>
        <w:ind w:right="23" w:firstLine="4820"/>
        <w:rPr>
          <w:rFonts w:ascii="Times New Roman" w:hAnsi="Times New Roman"/>
        </w:rPr>
      </w:pPr>
    </w:p>
    <w:p w:rsidR="003D525E" w:rsidRDefault="003D525E" w:rsidP="00710708">
      <w:pPr>
        <w:tabs>
          <w:tab w:val="left" w:pos="709"/>
        </w:tabs>
        <w:autoSpaceDE w:val="0"/>
        <w:autoSpaceDN w:val="0"/>
        <w:spacing w:after="0" w:line="240" w:lineRule="auto"/>
        <w:ind w:right="23" w:firstLine="4820"/>
        <w:rPr>
          <w:rFonts w:ascii="Times New Roman" w:hAnsi="Times New Roman"/>
        </w:rPr>
      </w:pPr>
    </w:p>
    <w:p w:rsidR="003D525E" w:rsidRDefault="003D525E" w:rsidP="00710708">
      <w:pPr>
        <w:tabs>
          <w:tab w:val="left" w:pos="709"/>
        </w:tabs>
        <w:autoSpaceDE w:val="0"/>
        <w:autoSpaceDN w:val="0"/>
        <w:spacing w:after="0" w:line="240" w:lineRule="auto"/>
        <w:ind w:right="23" w:firstLine="4820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2"/>
        <w:gridCol w:w="4723"/>
      </w:tblGrid>
      <w:tr w:rsidR="00710708" w:rsidRPr="00AF5EFE" w:rsidTr="00532DD9">
        <w:tc>
          <w:tcPr>
            <w:tcW w:w="4632" w:type="dxa"/>
          </w:tcPr>
          <w:p w:rsidR="00710708" w:rsidRPr="00591B16" w:rsidRDefault="00710708" w:rsidP="00532D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710708" w:rsidRPr="00AF5EFE" w:rsidRDefault="00710708" w:rsidP="00532D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F5EFE">
              <w:rPr>
                <w:rFonts w:ascii="Times New Roman" w:hAnsi="Times New Roman"/>
              </w:rPr>
              <w:t>Приложение № 2</w:t>
            </w:r>
          </w:p>
          <w:p w:rsidR="003D525E" w:rsidRDefault="00710708" w:rsidP="003D52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F5EFE">
              <w:rPr>
                <w:rFonts w:ascii="Times New Roman" w:hAnsi="Times New Roman"/>
              </w:rPr>
              <w:t>к Положению о проведении регионального конкурс</w:t>
            </w:r>
            <w:r>
              <w:rPr>
                <w:rFonts w:ascii="Times New Roman" w:hAnsi="Times New Roman"/>
              </w:rPr>
              <w:t xml:space="preserve">а </w:t>
            </w:r>
            <w:r w:rsidR="0055636A">
              <w:rPr>
                <w:rFonts w:ascii="Times New Roman" w:hAnsi="Times New Roman"/>
              </w:rPr>
              <w:t xml:space="preserve">профессионального мастерства на лучшую образовательную программу спецкурсов по изучению иностранного языка </w:t>
            </w:r>
          </w:p>
          <w:p w:rsidR="00710708" w:rsidRPr="00AF5EFE" w:rsidRDefault="00710708" w:rsidP="00532D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710708" w:rsidRDefault="00710708" w:rsidP="00710708">
      <w:pPr>
        <w:pStyle w:val="a7"/>
        <w:tabs>
          <w:tab w:val="left" w:pos="3015"/>
          <w:tab w:val="center" w:pos="4677"/>
        </w:tabs>
        <w:jc w:val="left"/>
        <w:rPr>
          <w:szCs w:val="28"/>
        </w:rPr>
      </w:pPr>
      <w:r>
        <w:rPr>
          <w:szCs w:val="28"/>
        </w:rPr>
        <w:tab/>
      </w:r>
    </w:p>
    <w:p w:rsidR="00710708" w:rsidRPr="0062007A" w:rsidRDefault="00710708" w:rsidP="00710708">
      <w:pPr>
        <w:pStyle w:val="a7"/>
        <w:tabs>
          <w:tab w:val="left" w:pos="3015"/>
          <w:tab w:val="center" w:pos="4677"/>
        </w:tabs>
        <w:jc w:val="left"/>
        <w:rPr>
          <w:szCs w:val="28"/>
        </w:rPr>
      </w:pPr>
      <w:r>
        <w:rPr>
          <w:szCs w:val="28"/>
        </w:rPr>
        <w:tab/>
        <w:t xml:space="preserve">Информационная карта </w:t>
      </w:r>
    </w:p>
    <w:p w:rsidR="00710708" w:rsidRDefault="00710708" w:rsidP="00710708">
      <w:pPr>
        <w:pStyle w:val="a7"/>
        <w:rPr>
          <w:szCs w:val="28"/>
        </w:rPr>
      </w:pPr>
      <w:r w:rsidRPr="0062007A">
        <w:rPr>
          <w:szCs w:val="28"/>
        </w:rPr>
        <w:t xml:space="preserve">участника </w:t>
      </w:r>
      <w:r>
        <w:rPr>
          <w:szCs w:val="28"/>
        </w:rPr>
        <w:t>Конкурса</w:t>
      </w:r>
    </w:p>
    <w:p w:rsidR="00710708" w:rsidRDefault="00710708" w:rsidP="00710708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</w:rPr>
      </w:pPr>
    </w:p>
    <w:p w:rsidR="00710708" w:rsidRDefault="00710708" w:rsidP="00710708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</w:t>
      </w:r>
    </w:p>
    <w:p w:rsidR="00710708" w:rsidRPr="003D525E" w:rsidRDefault="00710708" w:rsidP="007107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3D525E">
        <w:rPr>
          <w:rFonts w:ascii="Times New Roman" w:hAnsi="Times New Roman"/>
        </w:rPr>
        <w:t>(фамилия)</w:t>
      </w:r>
    </w:p>
    <w:p w:rsidR="00710708" w:rsidRPr="00E90D6C" w:rsidRDefault="00710708" w:rsidP="00710708">
      <w:pPr>
        <w:autoSpaceDE w:val="0"/>
        <w:autoSpaceDN w:val="0"/>
        <w:adjustRightInd w:val="0"/>
        <w:spacing w:before="240" w:after="0"/>
        <w:jc w:val="center"/>
        <w:rPr>
          <w:rFonts w:ascii="TimesNewRomanPSMT" w:hAnsi="TimesNewRomanPSMT" w:cs="TimesNewRomanPSMT"/>
          <w:szCs w:val="28"/>
        </w:rPr>
      </w:pPr>
      <w:r w:rsidRPr="00E90D6C">
        <w:rPr>
          <w:rFonts w:ascii="TimesNewRomanPSMT" w:hAnsi="TimesNewRomanPSMT" w:cs="TimesNewRomanPSMT"/>
          <w:szCs w:val="28"/>
        </w:rPr>
        <w:t>______________________________________________</w:t>
      </w:r>
    </w:p>
    <w:p w:rsidR="00710708" w:rsidRPr="003D525E" w:rsidRDefault="00710708" w:rsidP="003D52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3D525E">
        <w:rPr>
          <w:rFonts w:ascii="Times New Roman" w:hAnsi="Times New Roman"/>
        </w:rPr>
        <w:t>(имя, отчество)</w:t>
      </w:r>
    </w:p>
    <w:p w:rsidR="00710708" w:rsidRPr="00E90D6C" w:rsidRDefault="00710708" w:rsidP="0071070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0"/>
        <w:gridCol w:w="4655"/>
      </w:tblGrid>
      <w:tr w:rsidR="00710708" w:rsidRPr="00972370" w:rsidTr="00532DD9">
        <w:tc>
          <w:tcPr>
            <w:tcW w:w="9345" w:type="dxa"/>
            <w:gridSpan w:val="2"/>
          </w:tcPr>
          <w:p w:rsidR="00710708" w:rsidRPr="00972370" w:rsidRDefault="00710708" w:rsidP="00532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2370">
              <w:rPr>
                <w:rFonts w:ascii="Times New Roman" w:hAnsi="Times New Roman"/>
                <w:b/>
                <w:sz w:val="28"/>
                <w:szCs w:val="28"/>
              </w:rPr>
              <w:t>1. Общие сведения</w:t>
            </w:r>
          </w:p>
        </w:tc>
      </w:tr>
      <w:tr w:rsidR="00710708" w:rsidRPr="00972370" w:rsidTr="00532DD9">
        <w:tc>
          <w:tcPr>
            <w:tcW w:w="4690" w:type="dxa"/>
          </w:tcPr>
          <w:p w:rsidR="00710708" w:rsidRPr="00972370" w:rsidRDefault="00710708" w:rsidP="00532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370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655" w:type="dxa"/>
          </w:tcPr>
          <w:p w:rsidR="00710708" w:rsidRPr="00972370" w:rsidRDefault="00710708" w:rsidP="00532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708" w:rsidRPr="00972370" w:rsidTr="00532DD9">
        <w:tc>
          <w:tcPr>
            <w:tcW w:w="4690" w:type="dxa"/>
          </w:tcPr>
          <w:p w:rsidR="00710708" w:rsidRPr="00972370" w:rsidRDefault="00710708" w:rsidP="00532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370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655" w:type="dxa"/>
          </w:tcPr>
          <w:p w:rsidR="00710708" w:rsidRPr="00972370" w:rsidRDefault="00710708" w:rsidP="00532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708" w:rsidRPr="00972370" w:rsidTr="00532DD9">
        <w:tc>
          <w:tcPr>
            <w:tcW w:w="4690" w:type="dxa"/>
          </w:tcPr>
          <w:p w:rsidR="00710708" w:rsidRPr="00972370" w:rsidRDefault="00710708" w:rsidP="00532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370">
              <w:rPr>
                <w:rFonts w:ascii="Times New Roman" w:hAnsi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55" w:type="dxa"/>
          </w:tcPr>
          <w:p w:rsidR="00710708" w:rsidRPr="00972370" w:rsidRDefault="00710708" w:rsidP="00532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708" w:rsidRPr="00972370" w:rsidTr="00532DD9">
        <w:tc>
          <w:tcPr>
            <w:tcW w:w="4690" w:type="dxa"/>
          </w:tcPr>
          <w:p w:rsidR="00710708" w:rsidRPr="00972370" w:rsidRDefault="00710708" w:rsidP="00532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370">
              <w:rPr>
                <w:rFonts w:ascii="Times New Roman" w:hAnsi="Times New Roman"/>
                <w:sz w:val="28"/>
                <w:szCs w:val="28"/>
              </w:rPr>
              <w:t>Адреса личного сайта, блога и т. д.</w:t>
            </w:r>
          </w:p>
        </w:tc>
        <w:tc>
          <w:tcPr>
            <w:tcW w:w="4655" w:type="dxa"/>
          </w:tcPr>
          <w:p w:rsidR="00710708" w:rsidRPr="00972370" w:rsidRDefault="00710708" w:rsidP="00532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708" w:rsidRPr="00972370" w:rsidTr="00532DD9">
        <w:tc>
          <w:tcPr>
            <w:tcW w:w="4690" w:type="dxa"/>
          </w:tcPr>
          <w:p w:rsidR="00710708" w:rsidRPr="00972370" w:rsidRDefault="00710708" w:rsidP="00532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сайта организации в и</w:t>
            </w:r>
            <w:r w:rsidRPr="00972370">
              <w:rPr>
                <w:rFonts w:ascii="Times New Roman" w:hAnsi="Times New Roman"/>
                <w:sz w:val="28"/>
                <w:szCs w:val="28"/>
              </w:rPr>
              <w:t>нтернете</w:t>
            </w:r>
          </w:p>
        </w:tc>
        <w:tc>
          <w:tcPr>
            <w:tcW w:w="4655" w:type="dxa"/>
          </w:tcPr>
          <w:p w:rsidR="00710708" w:rsidRPr="00972370" w:rsidRDefault="00710708" w:rsidP="00532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708" w:rsidRPr="00972370" w:rsidTr="00532DD9">
        <w:tc>
          <w:tcPr>
            <w:tcW w:w="9345" w:type="dxa"/>
            <w:gridSpan w:val="2"/>
          </w:tcPr>
          <w:p w:rsidR="00710708" w:rsidRPr="00972370" w:rsidRDefault="00710708" w:rsidP="00532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2370">
              <w:rPr>
                <w:rFonts w:ascii="Times New Roman" w:hAnsi="Times New Roman"/>
                <w:b/>
                <w:sz w:val="28"/>
                <w:szCs w:val="28"/>
              </w:rPr>
              <w:t>2. Работа</w:t>
            </w:r>
          </w:p>
        </w:tc>
      </w:tr>
      <w:tr w:rsidR="00710708" w:rsidRPr="00972370" w:rsidTr="00532DD9">
        <w:tc>
          <w:tcPr>
            <w:tcW w:w="4690" w:type="dxa"/>
          </w:tcPr>
          <w:p w:rsidR="00710708" w:rsidRPr="00972370" w:rsidRDefault="00710708" w:rsidP="00532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370">
              <w:rPr>
                <w:rFonts w:ascii="Times New Roman" w:hAnsi="Times New Roman"/>
                <w:sz w:val="28"/>
                <w:szCs w:val="28"/>
              </w:rPr>
              <w:t>Место работ</w:t>
            </w:r>
            <w:r>
              <w:rPr>
                <w:rFonts w:ascii="Times New Roman" w:hAnsi="Times New Roman"/>
                <w:sz w:val="28"/>
                <w:szCs w:val="28"/>
              </w:rPr>
              <w:t>ы (наименование образовательной организации в соответствии с У</w:t>
            </w:r>
            <w:r w:rsidRPr="00972370">
              <w:rPr>
                <w:rFonts w:ascii="Times New Roman" w:hAnsi="Times New Roman"/>
                <w:sz w:val="28"/>
                <w:szCs w:val="28"/>
              </w:rPr>
              <w:t>ставом)</w:t>
            </w:r>
          </w:p>
        </w:tc>
        <w:tc>
          <w:tcPr>
            <w:tcW w:w="4655" w:type="dxa"/>
          </w:tcPr>
          <w:p w:rsidR="00710708" w:rsidRPr="00972370" w:rsidRDefault="00710708" w:rsidP="00532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708" w:rsidRPr="00972370" w:rsidTr="00532DD9">
        <w:tc>
          <w:tcPr>
            <w:tcW w:w="4690" w:type="dxa"/>
          </w:tcPr>
          <w:p w:rsidR="00710708" w:rsidRPr="00972370" w:rsidRDefault="00710708" w:rsidP="00532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работы:</w:t>
            </w:r>
          </w:p>
        </w:tc>
        <w:tc>
          <w:tcPr>
            <w:tcW w:w="4655" w:type="dxa"/>
          </w:tcPr>
          <w:p w:rsidR="00710708" w:rsidRPr="00972370" w:rsidRDefault="00710708" w:rsidP="00532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708" w:rsidRPr="00972370" w:rsidTr="00532DD9">
        <w:tc>
          <w:tcPr>
            <w:tcW w:w="4690" w:type="dxa"/>
          </w:tcPr>
          <w:p w:rsidR="00710708" w:rsidRPr="00972370" w:rsidRDefault="00710708" w:rsidP="00532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о</w:t>
            </w:r>
            <w:r w:rsidRPr="00972370">
              <w:rPr>
                <w:rFonts w:ascii="Times New Roman" w:hAnsi="Times New Roman"/>
                <w:sz w:val="28"/>
                <w:szCs w:val="28"/>
              </w:rPr>
              <w:t xml:space="preserve">бщий трудовой </w:t>
            </w:r>
          </w:p>
        </w:tc>
        <w:tc>
          <w:tcPr>
            <w:tcW w:w="4655" w:type="dxa"/>
          </w:tcPr>
          <w:p w:rsidR="00710708" w:rsidRPr="00972370" w:rsidRDefault="00710708" w:rsidP="00532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708" w:rsidRPr="00972370" w:rsidTr="00532DD9">
        <w:tc>
          <w:tcPr>
            <w:tcW w:w="4690" w:type="dxa"/>
          </w:tcPr>
          <w:p w:rsidR="00710708" w:rsidRPr="00972370" w:rsidRDefault="00710708" w:rsidP="00532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педагогический </w:t>
            </w:r>
            <w:r w:rsidRPr="00972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55" w:type="dxa"/>
          </w:tcPr>
          <w:p w:rsidR="00710708" w:rsidRPr="00972370" w:rsidRDefault="00710708" w:rsidP="00532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708" w:rsidRPr="00972370" w:rsidTr="00532DD9">
        <w:tc>
          <w:tcPr>
            <w:tcW w:w="4690" w:type="dxa"/>
          </w:tcPr>
          <w:p w:rsidR="00710708" w:rsidRPr="00972370" w:rsidRDefault="00710708" w:rsidP="00532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370">
              <w:rPr>
                <w:rFonts w:ascii="Times New Roman" w:hAnsi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55" w:type="dxa"/>
          </w:tcPr>
          <w:p w:rsidR="00710708" w:rsidRPr="00972370" w:rsidRDefault="00710708" w:rsidP="00532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708" w:rsidRPr="00972370" w:rsidTr="00532DD9">
        <w:tc>
          <w:tcPr>
            <w:tcW w:w="4690" w:type="dxa"/>
          </w:tcPr>
          <w:p w:rsidR="00710708" w:rsidRPr="00972370" w:rsidRDefault="00710708" w:rsidP="00532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аттестации по занимаемой должности</w:t>
            </w:r>
          </w:p>
        </w:tc>
        <w:tc>
          <w:tcPr>
            <w:tcW w:w="4655" w:type="dxa"/>
          </w:tcPr>
          <w:p w:rsidR="00710708" w:rsidRPr="00972370" w:rsidRDefault="00710708" w:rsidP="00532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708" w:rsidRPr="00972370" w:rsidTr="00532DD9">
        <w:tc>
          <w:tcPr>
            <w:tcW w:w="4690" w:type="dxa"/>
          </w:tcPr>
          <w:p w:rsidR="00710708" w:rsidRPr="00972370" w:rsidRDefault="00710708" w:rsidP="00532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370">
              <w:rPr>
                <w:rFonts w:ascii="Times New Roman" w:hAnsi="Times New Roman"/>
                <w:sz w:val="28"/>
                <w:szCs w:val="28"/>
              </w:rPr>
              <w:t>Почетные звания и награды (наименования и даты получения)</w:t>
            </w:r>
          </w:p>
        </w:tc>
        <w:tc>
          <w:tcPr>
            <w:tcW w:w="4655" w:type="dxa"/>
          </w:tcPr>
          <w:p w:rsidR="00710708" w:rsidRPr="00972370" w:rsidRDefault="00710708" w:rsidP="00532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708" w:rsidRPr="00972370" w:rsidTr="00532DD9">
        <w:tc>
          <w:tcPr>
            <w:tcW w:w="9345" w:type="dxa"/>
            <w:gridSpan w:val="2"/>
          </w:tcPr>
          <w:p w:rsidR="00710708" w:rsidRPr="00972370" w:rsidRDefault="00710708" w:rsidP="00532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2370">
              <w:rPr>
                <w:rFonts w:ascii="Times New Roman" w:hAnsi="Times New Roman"/>
                <w:b/>
                <w:sz w:val="28"/>
                <w:szCs w:val="28"/>
              </w:rPr>
              <w:t>3. Образование</w:t>
            </w:r>
          </w:p>
        </w:tc>
      </w:tr>
      <w:tr w:rsidR="00710708" w:rsidRPr="00972370" w:rsidTr="00532DD9">
        <w:tc>
          <w:tcPr>
            <w:tcW w:w="4690" w:type="dxa"/>
          </w:tcPr>
          <w:p w:rsidR="00710708" w:rsidRDefault="00710708" w:rsidP="00532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370">
              <w:rPr>
                <w:rFonts w:ascii="Times New Roman" w:hAnsi="Times New Roman"/>
                <w:sz w:val="28"/>
                <w:szCs w:val="28"/>
              </w:rPr>
              <w:t>Название и год окончания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образовательной организации или</w:t>
            </w:r>
          </w:p>
          <w:p w:rsidR="00710708" w:rsidRPr="00972370" w:rsidRDefault="00710708" w:rsidP="00532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образовательной организации, курс обучения, факультет, направление подготовки, (для студентов, магистрантов и аспирантов)</w:t>
            </w:r>
            <w:r w:rsidRPr="00972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55" w:type="dxa"/>
          </w:tcPr>
          <w:p w:rsidR="00710708" w:rsidRPr="00972370" w:rsidRDefault="00710708" w:rsidP="00532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708" w:rsidRPr="00972370" w:rsidTr="00532DD9">
        <w:tc>
          <w:tcPr>
            <w:tcW w:w="4690" w:type="dxa"/>
          </w:tcPr>
          <w:p w:rsidR="00710708" w:rsidRPr="00972370" w:rsidRDefault="00710708" w:rsidP="00532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370">
              <w:rPr>
                <w:rFonts w:ascii="Times New Roman" w:hAnsi="Times New Roman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4655" w:type="dxa"/>
          </w:tcPr>
          <w:p w:rsidR="00710708" w:rsidRPr="00972370" w:rsidRDefault="00710708" w:rsidP="00532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708" w:rsidRPr="00972370" w:rsidTr="00532DD9">
        <w:tc>
          <w:tcPr>
            <w:tcW w:w="4690" w:type="dxa"/>
          </w:tcPr>
          <w:p w:rsidR="00710708" w:rsidRPr="00972370" w:rsidRDefault="00710708" w:rsidP="00532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370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Дополнительное профессиональное образование за последние три года (наименования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организации,</w:t>
            </w:r>
            <w:r w:rsidRPr="00972370">
              <w:rPr>
                <w:rFonts w:ascii="Times New Roman" w:hAnsi="Times New Roman"/>
                <w:sz w:val="28"/>
                <w:szCs w:val="28"/>
              </w:rPr>
              <w:t xml:space="preserve"> образовательных программ, модулей, стажировок и т. п., места и сроки их получения)</w:t>
            </w:r>
          </w:p>
        </w:tc>
        <w:tc>
          <w:tcPr>
            <w:tcW w:w="4655" w:type="dxa"/>
          </w:tcPr>
          <w:p w:rsidR="00710708" w:rsidRPr="00972370" w:rsidRDefault="00710708" w:rsidP="00532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708" w:rsidRPr="00972370" w:rsidTr="00532DD9">
        <w:tc>
          <w:tcPr>
            <w:tcW w:w="4690" w:type="dxa"/>
          </w:tcPr>
          <w:p w:rsidR="00710708" w:rsidRPr="00972370" w:rsidRDefault="00710708" w:rsidP="00532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370">
              <w:rPr>
                <w:rFonts w:ascii="Times New Roman" w:hAnsi="Times New Roman"/>
                <w:sz w:val="28"/>
                <w:szCs w:val="28"/>
              </w:rPr>
              <w:t>Ученая степень, звание, правительственные и отраслевые награды (название, год получения)</w:t>
            </w:r>
          </w:p>
        </w:tc>
        <w:tc>
          <w:tcPr>
            <w:tcW w:w="4655" w:type="dxa"/>
          </w:tcPr>
          <w:p w:rsidR="00710708" w:rsidRPr="00972370" w:rsidRDefault="00710708" w:rsidP="00532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708" w:rsidRPr="00972370" w:rsidTr="00532DD9">
        <w:tc>
          <w:tcPr>
            <w:tcW w:w="4690" w:type="dxa"/>
          </w:tcPr>
          <w:p w:rsidR="00710708" w:rsidRPr="00972370" w:rsidRDefault="00710708" w:rsidP="00532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Общее количество публикаций</w:t>
            </w:r>
            <w:r w:rsidRPr="0097237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</w:t>
            </w:r>
            <w:r w:rsidRPr="00972370">
              <w:rPr>
                <w:rFonts w:ascii="Times New Roman" w:hAnsi="Times New Roman"/>
                <w:iCs/>
                <w:sz w:val="28"/>
                <w:szCs w:val="28"/>
              </w:rPr>
              <w:t>(в т. ч.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статьи,</w:t>
            </w:r>
            <w:r w:rsidRPr="00972370">
              <w:rPr>
                <w:rFonts w:ascii="Times New Roman" w:hAnsi="Times New Roman"/>
                <w:iCs/>
                <w:sz w:val="28"/>
                <w:szCs w:val="28"/>
              </w:rPr>
              <w:t xml:space="preserve"> брошюры, книги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монографии</w:t>
            </w:r>
            <w:r w:rsidRPr="00972370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4655" w:type="dxa"/>
          </w:tcPr>
          <w:p w:rsidR="00710708" w:rsidRPr="00972370" w:rsidRDefault="00710708" w:rsidP="00532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708" w:rsidRPr="00972370" w:rsidTr="00532DD9">
        <w:tc>
          <w:tcPr>
            <w:tcW w:w="9345" w:type="dxa"/>
            <w:gridSpan w:val="2"/>
          </w:tcPr>
          <w:p w:rsidR="00710708" w:rsidRPr="00E627CF" w:rsidRDefault="00710708" w:rsidP="00532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7CF">
              <w:rPr>
                <w:rFonts w:ascii="Times New Roman" w:hAnsi="Times New Roman"/>
                <w:b/>
                <w:sz w:val="28"/>
                <w:szCs w:val="28"/>
              </w:rPr>
              <w:t xml:space="preserve">4. Профессиональная деятельность </w:t>
            </w:r>
          </w:p>
        </w:tc>
      </w:tr>
      <w:tr w:rsidR="00710708" w:rsidRPr="00972370" w:rsidTr="00532DD9">
        <w:tc>
          <w:tcPr>
            <w:tcW w:w="4690" w:type="dxa"/>
          </w:tcPr>
          <w:p w:rsidR="00710708" w:rsidRPr="009A6A01" w:rsidRDefault="00710708" w:rsidP="00532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A6A01">
              <w:rPr>
                <w:rFonts w:ascii="Times New Roman" w:hAnsi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4655" w:type="dxa"/>
          </w:tcPr>
          <w:p w:rsidR="00710708" w:rsidRPr="009A6A01" w:rsidRDefault="00710708" w:rsidP="00532D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6A01">
              <w:rPr>
                <w:rFonts w:ascii="Times New Roman" w:hAnsi="Times New Roman"/>
                <w:b/>
                <w:sz w:val="28"/>
                <w:szCs w:val="28"/>
              </w:rPr>
              <w:t>Результаты</w:t>
            </w:r>
          </w:p>
        </w:tc>
      </w:tr>
      <w:tr w:rsidR="00710708" w:rsidRPr="00972370" w:rsidTr="00532DD9">
        <w:tc>
          <w:tcPr>
            <w:tcW w:w="4690" w:type="dxa"/>
          </w:tcPr>
          <w:p w:rsidR="00710708" w:rsidRDefault="00710708" w:rsidP="00532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370">
              <w:rPr>
                <w:rFonts w:ascii="Times New Roman" w:hAnsi="Times New Roman"/>
                <w:sz w:val="28"/>
                <w:szCs w:val="28"/>
              </w:rPr>
              <w:t xml:space="preserve">Участие в разработке и реализации муниципальных, региональных и федеральных программ и проектов </w:t>
            </w:r>
          </w:p>
          <w:p w:rsidR="00710708" w:rsidRPr="00B87751" w:rsidRDefault="00710708" w:rsidP="00532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370">
              <w:rPr>
                <w:rFonts w:ascii="Times New Roman" w:hAnsi="Times New Roman"/>
                <w:sz w:val="28"/>
                <w:szCs w:val="28"/>
              </w:rPr>
              <w:t>(с указанием статуса участия)</w:t>
            </w:r>
          </w:p>
        </w:tc>
        <w:tc>
          <w:tcPr>
            <w:tcW w:w="4655" w:type="dxa"/>
          </w:tcPr>
          <w:p w:rsidR="00710708" w:rsidRPr="00B87751" w:rsidRDefault="00710708" w:rsidP="00532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708" w:rsidRPr="00972370" w:rsidTr="00532DD9">
        <w:tc>
          <w:tcPr>
            <w:tcW w:w="4690" w:type="dxa"/>
          </w:tcPr>
          <w:p w:rsidR="00710708" w:rsidRPr="00972370" w:rsidRDefault="00710708" w:rsidP="00532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Инновационная деятельность (разработка проектов, программ)</w:t>
            </w:r>
          </w:p>
        </w:tc>
        <w:tc>
          <w:tcPr>
            <w:tcW w:w="4655" w:type="dxa"/>
          </w:tcPr>
          <w:p w:rsidR="00710708" w:rsidRPr="00B87751" w:rsidRDefault="00710708" w:rsidP="00532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708" w:rsidRPr="00972370" w:rsidTr="00532DD9">
        <w:tc>
          <w:tcPr>
            <w:tcW w:w="4690" w:type="dxa"/>
          </w:tcPr>
          <w:p w:rsidR="00710708" w:rsidRPr="00972370" w:rsidRDefault="00710708" w:rsidP="00532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Другое</w:t>
            </w:r>
          </w:p>
        </w:tc>
        <w:tc>
          <w:tcPr>
            <w:tcW w:w="4655" w:type="dxa"/>
          </w:tcPr>
          <w:p w:rsidR="00710708" w:rsidRPr="00B87751" w:rsidRDefault="00710708" w:rsidP="00532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708" w:rsidRPr="00972370" w:rsidTr="00532DD9">
        <w:tc>
          <w:tcPr>
            <w:tcW w:w="9345" w:type="dxa"/>
            <w:gridSpan w:val="2"/>
          </w:tcPr>
          <w:p w:rsidR="00710708" w:rsidRPr="00972370" w:rsidRDefault="00710708" w:rsidP="00532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972370">
              <w:rPr>
                <w:rFonts w:ascii="Times New Roman" w:hAnsi="Times New Roman"/>
                <w:b/>
                <w:sz w:val="28"/>
                <w:szCs w:val="28"/>
              </w:rPr>
              <w:t>. Общественная деятельность</w:t>
            </w:r>
          </w:p>
        </w:tc>
      </w:tr>
      <w:tr w:rsidR="00710708" w:rsidRPr="00972370" w:rsidTr="00532DD9">
        <w:tc>
          <w:tcPr>
            <w:tcW w:w="4690" w:type="dxa"/>
          </w:tcPr>
          <w:p w:rsidR="00710708" w:rsidRPr="00972370" w:rsidRDefault="00710708" w:rsidP="00532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370">
              <w:rPr>
                <w:rFonts w:ascii="Times New Roman" w:hAnsi="Times New Roman"/>
                <w:sz w:val="28"/>
                <w:szCs w:val="28"/>
              </w:rPr>
              <w:t>Участие в общественных организациях (наименование,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направление деятельности</w:t>
            </w:r>
            <w:r w:rsidRPr="0097237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55" w:type="dxa"/>
          </w:tcPr>
          <w:p w:rsidR="00710708" w:rsidRPr="00972370" w:rsidRDefault="00710708" w:rsidP="00532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708" w:rsidRPr="00972370" w:rsidTr="00532DD9">
        <w:tc>
          <w:tcPr>
            <w:tcW w:w="4690" w:type="dxa"/>
          </w:tcPr>
          <w:p w:rsidR="00710708" w:rsidRPr="00972370" w:rsidRDefault="00710708" w:rsidP="00532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370">
              <w:rPr>
                <w:rFonts w:ascii="Times New Roman" w:hAnsi="Times New Roman"/>
                <w:sz w:val="28"/>
                <w:szCs w:val="28"/>
              </w:rPr>
              <w:t>Участие в деятельности органов обществе</w:t>
            </w:r>
            <w:r>
              <w:rPr>
                <w:rFonts w:ascii="Times New Roman" w:hAnsi="Times New Roman"/>
                <w:sz w:val="28"/>
                <w:szCs w:val="28"/>
              </w:rPr>
              <w:t>нного управления образовательной организации</w:t>
            </w:r>
            <w:r w:rsidRPr="00972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55" w:type="dxa"/>
          </w:tcPr>
          <w:p w:rsidR="00710708" w:rsidRPr="00972370" w:rsidRDefault="00710708" w:rsidP="00532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708" w:rsidRPr="00972370" w:rsidTr="00532DD9">
        <w:tc>
          <w:tcPr>
            <w:tcW w:w="9345" w:type="dxa"/>
            <w:gridSpan w:val="2"/>
          </w:tcPr>
          <w:p w:rsidR="00710708" w:rsidRPr="00972370" w:rsidRDefault="00710708" w:rsidP="00532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972370">
              <w:rPr>
                <w:rFonts w:ascii="Times New Roman" w:hAnsi="Times New Roman"/>
                <w:b/>
                <w:sz w:val="28"/>
                <w:szCs w:val="28"/>
              </w:rPr>
              <w:t>. Контакты</w:t>
            </w:r>
          </w:p>
        </w:tc>
      </w:tr>
      <w:tr w:rsidR="00710708" w:rsidRPr="00972370" w:rsidTr="00532DD9">
        <w:tc>
          <w:tcPr>
            <w:tcW w:w="4690" w:type="dxa"/>
          </w:tcPr>
          <w:p w:rsidR="00710708" w:rsidRPr="00972370" w:rsidRDefault="00710708" w:rsidP="00532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370">
              <w:rPr>
                <w:rFonts w:ascii="Times New Roman" w:hAnsi="Times New Roman"/>
                <w:sz w:val="28"/>
                <w:szCs w:val="28"/>
              </w:rPr>
              <w:t>Рабочий телефон с междугородним кодом</w:t>
            </w:r>
          </w:p>
        </w:tc>
        <w:tc>
          <w:tcPr>
            <w:tcW w:w="4655" w:type="dxa"/>
          </w:tcPr>
          <w:p w:rsidR="00710708" w:rsidRPr="00972370" w:rsidRDefault="00710708" w:rsidP="00532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708" w:rsidRPr="00972370" w:rsidTr="00532DD9">
        <w:tc>
          <w:tcPr>
            <w:tcW w:w="4690" w:type="dxa"/>
          </w:tcPr>
          <w:p w:rsidR="00710708" w:rsidRPr="00972370" w:rsidRDefault="00710708" w:rsidP="00532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370">
              <w:rPr>
                <w:rFonts w:ascii="Times New Roman" w:hAnsi="Times New Roman"/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4655" w:type="dxa"/>
          </w:tcPr>
          <w:p w:rsidR="00710708" w:rsidRPr="00972370" w:rsidRDefault="00710708" w:rsidP="00532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708" w:rsidRPr="00972370" w:rsidTr="00532DD9">
        <w:tc>
          <w:tcPr>
            <w:tcW w:w="4690" w:type="dxa"/>
          </w:tcPr>
          <w:p w:rsidR="00710708" w:rsidRPr="00972370" w:rsidRDefault="00710708" w:rsidP="00532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370">
              <w:rPr>
                <w:rFonts w:ascii="Times New Roman" w:hAnsi="Times New Roman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655" w:type="dxa"/>
          </w:tcPr>
          <w:p w:rsidR="00710708" w:rsidRPr="00972370" w:rsidRDefault="00710708" w:rsidP="00532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708" w:rsidRPr="00972370" w:rsidTr="00532DD9">
        <w:tc>
          <w:tcPr>
            <w:tcW w:w="4690" w:type="dxa"/>
          </w:tcPr>
          <w:p w:rsidR="00710708" w:rsidRPr="00972370" w:rsidRDefault="00710708" w:rsidP="00532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370">
              <w:rPr>
                <w:rFonts w:ascii="Times New Roman" w:hAnsi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55" w:type="dxa"/>
          </w:tcPr>
          <w:p w:rsidR="00710708" w:rsidRPr="00972370" w:rsidRDefault="00710708" w:rsidP="00532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0708" w:rsidRDefault="00710708" w:rsidP="00710708">
      <w:pPr>
        <w:pStyle w:val="a8"/>
        <w:ind w:firstLine="360"/>
        <w:jc w:val="left"/>
        <w:rPr>
          <w:i/>
          <w:sz w:val="28"/>
          <w:szCs w:val="28"/>
        </w:rPr>
      </w:pPr>
      <w:r w:rsidRPr="0062007A">
        <w:rPr>
          <w:b/>
          <w:sz w:val="28"/>
          <w:szCs w:val="28"/>
        </w:rPr>
        <w:t>Примечание:</w:t>
      </w:r>
      <w:r w:rsidRPr="0062007A">
        <w:rPr>
          <w:i/>
          <w:sz w:val="28"/>
          <w:szCs w:val="28"/>
        </w:rPr>
        <w:t xml:space="preserve"> сохранять табличную форму заполнения.</w:t>
      </w:r>
    </w:p>
    <w:p w:rsidR="00710708" w:rsidRDefault="00710708" w:rsidP="0071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710708" w:rsidRPr="007D4B35" w:rsidRDefault="00710708" w:rsidP="0071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35">
        <w:rPr>
          <w:rFonts w:ascii="Times New Roman" w:hAnsi="Times New Roman" w:cs="Times New Roman"/>
          <w:sz w:val="28"/>
          <w:szCs w:val="28"/>
        </w:rPr>
        <w:t xml:space="preserve">Правильность сведений, представленных в информационной карте, подтверждаю: </w:t>
      </w:r>
    </w:p>
    <w:p w:rsidR="00710708" w:rsidRPr="007D4B35" w:rsidRDefault="00710708" w:rsidP="00710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B35">
        <w:rPr>
          <w:rFonts w:ascii="Times New Roman" w:hAnsi="Times New Roman" w:cs="Times New Roman"/>
          <w:sz w:val="28"/>
          <w:szCs w:val="28"/>
        </w:rPr>
        <w:t xml:space="preserve">___________________     </w:t>
      </w:r>
      <w:r w:rsidRPr="007D4B35">
        <w:rPr>
          <w:rFonts w:ascii="Times New Roman" w:hAnsi="Times New Roman" w:cs="Times New Roman"/>
          <w:sz w:val="28"/>
          <w:szCs w:val="28"/>
        </w:rPr>
        <w:tab/>
      </w:r>
      <w:r w:rsidRPr="007D4B35">
        <w:rPr>
          <w:rFonts w:ascii="Times New Roman" w:hAnsi="Times New Roman" w:cs="Times New Roman"/>
          <w:sz w:val="28"/>
          <w:szCs w:val="28"/>
        </w:rPr>
        <w:tab/>
        <w:t>(________________________________)</w:t>
      </w:r>
    </w:p>
    <w:p w:rsidR="00710708" w:rsidRPr="007D4B35" w:rsidRDefault="00710708" w:rsidP="007107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7D4B35">
        <w:rPr>
          <w:rFonts w:ascii="Times New Roman" w:hAnsi="Times New Roman" w:cs="Times New Roman"/>
        </w:rPr>
        <w:t>(подпись)</w:t>
      </w:r>
      <w:r w:rsidRPr="007D4B35">
        <w:rPr>
          <w:rFonts w:ascii="Times New Roman" w:hAnsi="Times New Roman" w:cs="Times New Roman"/>
        </w:rPr>
        <w:tab/>
      </w:r>
      <w:r w:rsidRPr="007D4B35">
        <w:rPr>
          <w:rFonts w:ascii="Times New Roman" w:hAnsi="Times New Roman" w:cs="Times New Roman"/>
        </w:rPr>
        <w:tab/>
      </w:r>
      <w:r w:rsidRPr="007D4B35">
        <w:rPr>
          <w:rFonts w:ascii="Times New Roman" w:hAnsi="Times New Roman" w:cs="Times New Roman"/>
        </w:rPr>
        <w:tab/>
      </w:r>
      <w:r w:rsidRPr="007D4B35">
        <w:rPr>
          <w:rFonts w:ascii="Times New Roman" w:hAnsi="Times New Roman" w:cs="Times New Roman"/>
        </w:rPr>
        <w:tab/>
        <w:t xml:space="preserve">      </w:t>
      </w:r>
      <w:proofErr w:type="gramStart"/>
      <w:r w:rsidRPr="007D4B35">
        <w:rPr>
          <w:rFonts w:ascii="Times New Roman" w:hAnsi="Times New Roman" w:cs="Times New Roman"/>
        </w:rPr>
        <w:t xml:space="preserve">   (</w:t>
      </w:r>
      <w:proofErr w:type="gramEnd"/>
      <w:r w:rsidRPr="007D4B35">
        <w:rPr>
          <w:rFonts w:ascii="Times New Roman" w:hAnsi="Times New Roman" w:cs="Times New Roman"/>
        </w:rPr>
        <w:t>фамилия, имя, отчество участника)</w:t>
      </w:r>
    </w:p>
    <w:p w:rsidR="00710708" w:rsidRDefault="003D525E" w:rsidP="00710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201_</w:t>
      </w:r>
      <w:r w:rsidR="00710708" w:rsidRPr="007D4B35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0206" w:type="dxa"/>
        <w:tblLook w:val="01E0" w:firstRow="1" w:lastRow="1" w:firstColumn="1" w:lastColumn="1" w:noHBand="0" w:noVBand="0"/>
      </w:tblPr>
      <w:tblGrid>
        <w:gridCol w:w="5812"/>
        <w:gridCol w:w="4394"/>
      </w:tblGrid>
      <w:tr w:rsidR="00710708" w:rsidRPr="009A6A01" w:rsidTr="0055636A">
        <w:trPr>
          <w:trHeight w:val="993"/>
        </w:trPr>
        <w:tc>
          <w:tcPr>
            <w:tcW w:w="5812" w:type="dxa"/>
          </w:tcPr>
          <w:p w:rsidR="00710708" w:rsidRDefault="00710708" w:rsidP="00532DD9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10708" w:rsidRDefault="00710708" w:rsidP="00532DD9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10708" w:rsidRPr="00591B16" w:rsidRDefault="00710708" w:rsidP="00532DD9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10708" w:rsidRPr="007C3A7E" w:rsidRDefault="00710708" w:rsidP="00532D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3</w:t>
            </w:r>
          </w:p>
          <w:p w:rsidR="00710708" w:rsidRDefault="00710708" w:rsidP="00532D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3A7E">
              <w:rPr>
                <w:rFonts w:ascii="Times New Roman" w:hAnsi="Times New Roman"/>
              </w:rPr>
              <w:t>к Положению о проведении регионального конкурс</w:t>
            </w:r>
            <w:r>
              <w:rPr>
                <w:rFonts w:ascii="Times New Roman" w:hAnsi="Times New Roman"/>
              </w:rPr>
              <w:t>а</w:t>
            </w:r>
            <w:r w:rsidR="0055636A">
              <w:rPr>
                <w:rFonts w:ascii="Times New Roman" w:hAnsi="Times New Roman"/>
              </w:rPr>
              <w:t xml:space="preserve"> профессионального мастерства на лучшую образовательную программу спецкурсов по изучению иностранного языка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10708" w:rsidRPr="009A6A01" w:rsidRDefault="00710708" w:rsidP="00532D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708" w:rsidRPr="0074590F" w:rsidRDefault="00710708" w:rsidP="00710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90F">
        <w:rPr>
          <w:rFonts w:ascii="Times New Roman" w:hAnsi="Times New Roman"/>
          <w:b/>
          <w:sz w:val="28"/>
          <w:szCs w:val="28"/>
        </w:rPr>
        <w:t xml:space="preserve">Требования к оформлению документов, </w:t>
      </w:r>
    </w:p>
    <w:p w:rsidR="00710708" w:rsidRPr="0074590F" w:rsidRDefault="00710708" w:rsidP="00710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90F">
        <w:rPr>
          <w:rFonts w:ascii="Times New Roman" w:hAnsi="Times New Roman"/>
          <w:b/>
          <w:sz w:val="28"/>
          <w:szCs w:val="28"/>
        </w:rPr>
        <w:t xml:space="preserve">предоставляемых в организационный комитет </w:t>
      </w:r>
    </w:p>
    <w:p w:rsidR="00BA4872" w:rsidRDefault="00710708" w:rsidP="00BA4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90F">
        <w:rPr>
          <w:rFonts w:ascii="Times New Roman" w:hAnsi="Times New Roman"/>
          <w:b/>
          <w:sz w:val="28"/>
          <w:szCs w:val="28"/>
        </w:rPr>
        <w:t xml:space="preserve">для участия в </w:t>
      </w:r>
      <w:r>
        <w:rPr>
          <w:rFonts w:ascii="Times New Roman" w:hAnsi="Times New Roman"/>
          <w:b/>
          <w:sz w:val="28"/>
          <w:szCs w:val="28"/>
        </w:rPr>
        <w:t xml:space="preserve">региональном </w:t>
      </w:r>
      <w:r w:rsidRPr="0074590F">
        <w:rPr>
          <w:rFonts w:ascii="Times New Roman" w:hAnsi="Times New Roman"/>
          <w:b/>
          <w:sz w:val="28"/>
          <w:szCs w:val="28"/>
        </w:rPr>
        <w:t xml:space="preserve">конкурсе </w:t>
      </w:r>
      <w:r w:rsidR="00BA4872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мастерства </w:t>
      </w:r>
    </w:p>
    <w:p w:rsidR="00BA4872" w:rsidRDefault="00BA4872" w:rsidP="00BA4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лучшую образовательную </w:t>
      </w:r>
      <w:r w:rsidRPr="00BA70DD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A70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спецкурсов </w:t>
      </w:r>
    </w:p>
    <w:p w:rsidR="00BA4872" w:rsidRPr="00BA70DD" w:rsidRDefault="00BA4872" w:rsidP="00BA4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изучению иностранного языка</w:t>
      </w:r>
    </w:p>
    <w:p w:rsidR="00BA4872" w:rsidRPr="00193EC4" w:rsidRDefault="00BA4872" w:rsidP="00BA48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517"/>
        <w:gridCol w:w="6031"/>
      </w:tblGrid>
      <w:tr w:rsidR="00710708" w:rsidRPr="00591B16" w:rsidTr="00532DD9">
        <w:tc>
          <w:tcPr>
            <w:tcW w:w="797" w:type="dxa"/>
            <w:vAlign w:val="center"/>
          </w:tcPr>
          <w:p w:rsidR="00710708" w:rsidRDefault="00710708" w:rsidP="00532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59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1B1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710708" w:rsidRPr="00591B16" w:rsidRDefault="00710708" w:rsidP="00532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591B1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17" w:type="dxa"/>
            <w:vAlign w:val="center"/>
          </w:tcPr>
          <w:p w:rsidR="00710708" w:rsidRPr="00591B16" w:rsidRDefault="00710708" w:rsidP="00532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1B16">
              <w:rPr>
                <w:rFonts w:ascii="Times New Roman" w:hAnsi="Times New Roman"/>
                <w:b/>
                <w:sz w:val="28"/>
                <w:szCs w:val="28"/>
              </w:rPr>
              <w:t>Материалы</w:t>
            </w:r>
          </w:p>
        </w:tc>
        <w:tc>
          <w:tcPr>
            <w:tcW w:w="6031" w:type="dxa"/>
            <w:vAlign w:val="center"/>
          </w:tcPr>
          <w:p w:rsidR="00710708" w:rsidRPr="00591B16" w:rsidRDefault="00710708" w:rsidP="00532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1B16">
              <w:rPr>
                <w:rFonts w:ascii="Times New Roman" w:hAnsi="Times New Roman"/>
                <w:b/>
                <w:sz w:val="28"/>
                <w:szCs w:val="28"/>
              </w:rPr>
              <w:t>Формат</w:t>
            </w:r>
          </w:p>
        </w:tc>
      </w:tr>
      <w:tr w:rsidR="00710708" w:rsidRPr="00591B16" w:rsidTr="00532DD9">
        <w:tc>
          <w:tcPr>
            <w:tcW w:w="797" w:type="dxa"/>
          </w:tcPr>
          <w:p w:rsidR="00710708" w:rsidRPr="00591B16" w:rsidRDefault="00710708" w:rsidP="00532D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710708" w:rsidRPr="00591B16" w:rsidRDefault="00710708" w:rsidP="00532D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1B16">
              <w:rPr>
                <w:rFonts w:ascii="Times New Roman" w:hAnsi="Times New Roman"/>
                <w:b/>
                <w:sz w:val="28"/>
                <w:szCs w:val="28"/>
              </w:rPr>
              <w:t>Информационная карта участника Конкурса</w:t>
            </w:r>
          </w:p>
          <w:p w:rsidR="00710708" w:rsidRPr="00591B16" w:rsidRDefault="00710708" w:rsidP="00532DD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31" w:type="dxa"/>
          </w:tcPr>
          <w:p w:rsidR="00710708" w:rsidRPr="0074590F" w:rsidRDefault="00710708" w:rsidP="00532DD9">
            <w:pPr>
              <w:pStyle w:val="ab"/>
              <w:tabs>
                <w:tab w:val="left" w:pos="426"/>
              </w:tabs>
              <w:spacing w:line="240" w:lineRule="auto"/>
              <w:ind w:firstLine="0"/>
            </w:pPr>
            <w:r w:rsidRPr="0074590F">
              <w:t>Информационн</w:t>
            </w:r>
            <w:r>
              <w:t>ая карта участника заполняется по</w:t>
            </w:r>
            <w:r w:rsidRPr="0074590F">
              <w:t xml:space="preserve"> предложенной форме. При заполнении необходимо избегать сокращений и точно указывать все наименования. Информационная карта участника представляется </w:t>
            </w:r>
            <w:r>
              <w:t>в электронном виде (скан)</w:t>
            </w:r>
          </w:p>
        </w:tc>
      </w:tr>
      <w:tr w:rsidR="00710708" w:rsidRPr="00591B16" w:rsidTr="00532DD9">
        <w:tc>
          <w:tcPr>
            <w:tcW w:w="797" w:type="dxa"/>
          </w:tcPr>
          <w:p w:rsidR="00710708" w:rsidRPr="00591B16" w:rsidRDefault="00710708" w:rsidP="00532D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710708" w:rsidRPr="00AF63B6" w:rsidRDefault="00AF63B6" w:rsidP="0055636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6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Образовательная программа </w:t>
            </w:r>
            <w:r w:rsidR="005563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спецкурса по изучению </w:t>
            </w:r>
            <w:r w:rsidRPr="00AF6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иностранного языка</w:t>
            </w:r>
          </w:p>
        </w:tc>
        <w:tc>
          <w:tcPr>
            <w:tcW w:w="6031" w:type="dxa"/>
          </w:tcPr>
          <w:p w:rsidR="008B1903" w:rsidRDefault="00CF45A7" w:rsidP="00AF63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Оформляется в виде отдельного файла в редакторе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CF45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 w:rsidR="0055636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B1903" w:rsidRDefault="008B1903" w:rsidP="00AF63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Образовательная программа должна включать следующие структурные элементы: </w:t>
            </w:r>
          </w:p>
          <w:p w:rsidR="008B1903" w:rsidRDefault="008B1903" w:rsidP="00AF63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титульный лист;</w:t>
            </w:r>
          </w:p>
          <w:p w:rsidR="008B1903" w:rsidRDefault="008B1903" w:rsidP="00AF63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пояснительную записку;</w:t>
            </w:r>
          </w:p>
          <w:p w:rsidR="008B1903" w:rsidRDefault="008B1903" w:rsidP="00AF63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учебно-тематический план;</w:t>
            </w:r>
          </w:p>
          <w:p w:rsidR="008B1903" w:rsidRDefault="008B1903" w:rsidP="00AF63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содержание изучаемого курса;</w:t>
            </w:r>
          </w:p>
          <w:p w:rsidR="008B1903" w:rsidRDefault="008B1903" w:rsidP="00AF63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УМК;</w:t>
            </w:r>
          </w:p>
          <w:p w:rsidR="008B1903" w:rsidRDefault="008B1903" w:rsidP="00AF63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ЭОР;</w:t>
            </w:r>
          </w:p>
          <w:p w:rsidR="008B1903" w:rsidRDefault="008B1903" w:rsidP="00AF63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список литературы.</w:t>
            </w:r>
          </w:p>
          <w:p w:rsidR="008B1903" w:rsidRDefault="008B1903" w:rsidP="008B19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титульном листе указывается: название спецкурса, номинация, для какой возрастной категории используется образовательная программа, на какое количество часов рассчитана, срок реализации образовательной программы и год разработки.</w:t>
            </w:r>
          </w:p>
          <w:p w:rsidR="008B1903" w:rsidRPr="00591B16" w:rsidRDefault="008B1903" w:rsidP="00AF63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0708" w:rsidRPr="0084050B" w:rsidRDefault="00BA4872" w:rsidP="00710708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тексте</w:t>
      </w:r>
      <w:r w:rsidR="00710708" w:rsidRPr="0084050B">
        <w:rPr>
          <w:rFonts w:ascii="Times New Roman" w:hAnsi="Times New Roman"/>
          <w:sz w:val="28"/>
          <w:szCs w:val="28"/>
        </w:rPr>
        <w:t xml:space="preserve"> не допускаются сокращения названий и наименований.</w:t>
      </w:r>
    </w:p>
    <w:p w:rsidR="00710708" w:rsidRPr="0084050B" w:rsidRDefault="00710708" w:rsidP="00710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</w:t>
      </w:r>
      <w:r w:rsidRPr="0084050B">
        <w:rPr>
          <w:rFonts w:ascii="Times New Roman" w:hAnsi="Times New Roman"/>
          <w:sz w:val="28"/>
          <w:szCs w:val="28"/>
        </w:rPr>
        <w:t xml:space="preserve"> страницы должны быть выполнены с учётом следующих требований: шрифт </w:t>
      </w:r>
      <w:r w:rsidRPr="0084050B">
        <w:rPr>
          <w:rFonts w:ascii="Times New Roman" w:hAnsi="Times New Roman"/>
          <w:sz w:val="28"/>
          <w:szCs w:val="28"/>
          <w:lang w:val="en-US"/>
        </w:rPr>
        <w:t>Times</w:t>
      </w:r>
      <w:r w:rsidRPr="0084050B">
        <w:rPr>
          <w:rFonts w:ascii="Times New Roman" w:hAnsi="Times New Roman"/>
          <w:sz w:val="28"/>
          <w:szCs w:val="28"/>
        </w:rPr>
        <w:t xml:space="preserve"> </w:t>
      </w:r>
      <w:r w:rsidRPr="0084050B">
        <w:rPr>
          <w:rFonts w:ascii="Times New Roman" w:hAnsi="Times New Roman"/>
          <w:sz w:val="28"/>
          <w:szCs w:val="28"/>
          <w:lang w:val="en-US"/>
        </w:rPr>
        <w:t>New</w:t>
      </w:r>
      <w:r w:rsidRPr="0084050B">
        <w:rPr>
          <w:rFonts w:ascii="Times New Roman" w:hAnsi="Times New Roman"/>
          <w:sz w:val="28"/>
          <w:szCs w:val="28"/>
        </w:rPr>
        <w:t xml:space="preserve"> </w:t>
      </w:r>
      <w:r w:rsidRPr="0084050B"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>,</w:t>
      </w:r>
      <w:r w:rsidRPr="0084050B">
        <w:rPr>
          <w:rFonts w:ascii="Times New Roman" w:hAnsi="Times New Roman"/>
          <w:sz w:val="28"/>
          <w:szCs w:val="28"/>
        </w:rPr>
        <w:t xml:space="preserve"> кегль – 14, межстрочное расстояние – полуторное, поля: верхнее и нижнее – </w:t>
      </w:r>
      <w:smartTag w:uri="urn:schemas-microsoft-com:office:smarttags" w:element="metricconverter">
        <w:smartTagPr>
          <w:attr w:name="ProductID" w:val="2,0 см"/>
        </w:smartTagPr>
        <w:r w:rsidRPr="0084050B">
          <w:rPr>
            <w:rFonts w:ascii="Times New Roman" w:hAnsi="Times New Roman"/>
            <w:sz w:val="28"/>
            <w:szCs w:val="28"/>
          </w:rPr>
          <w:t>2,0 см</w:t>
        </w:r>
      </w:smartTag>
      <w:r w:rsidRPr="0084050B">
        <w:rPr>
          <w:rFonts w:ascii="Times New Roman" w:hAnsi="Times New Roman"/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2,5 см"/>
        </w:smartTagPr>
        <w:r w:rsidRPr="0084050B">
          <w:rPr>
            <w:rFonts w:ascii="Times New Roman" w:hAnsi="Times New Roman"/>
            <w:sz w:val="28"/>
            <w:szCs w:val="28"/>
          </w:rPr>
          <w:t>2,5 см</w:t>
        </w:r>
      </w:smartTag>
      <w:r w:rsidRPr="0084050B">
        <w:rPr>
          <w:rFonts w:ascii="Times New Roman" w:hAnsi="Times New Roman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84050B">
          <w:rPr>
            <w:rFonts w:ascii="Times New Roman" w:hAnsi="Times New Roman"/>
            <w:sz w:val="28"/>
            <w:szCs w:val="28"/>
          </w:rPr>
          <w:t>1,5 см</w:t>
        </w:r>
      </w:smartTag>
      <w:r w:rsidRPr="0084050B">
        <w:rPr>
          <w:rFonts w:ascii="Times New Roman" w:hAnsi="Times New Roman"/>
          <w:sz w:val="28"/>
          <w:szCs w:val="28"/>
        </w:rPr>
        <w:t>.</w:t>
      </w:r>
    </w:p>
    <w:p w:rsidR="000B1102" w:rsidRDefault="000B1102" w:rsidP="00710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конкурсные материалы должны быть собраны в папку с указанием фамилии, имени и отчества участника.</w:t>
      </w:r>
    </w:p>
    <w:p w:rsidR="000B1102" w:rsidRPr="007A6895" w:rsidRDefault="000B1102" w:rsidP="00710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Папка должна быть заархивирована в </w:t>
      </w:r>
      <w:r w:rsidR="007A6895">
        <w:rPr>
          <w:rFonts w:ascii="Times New Roman" w:hAnsi="Times New Roman"/>
          <w:sz w:val="28"/>
          <w:szCs w:val="28"/>
        </w:rPr>
        <w:t xml:space="preserve">формате </w:t>
      </w:r>
      <w:r w:rsidR="007A6895" w:rsidRPr="007A6895">
        <w:rPr>
          <w:rFonts w:ascii="Times New Roman" w:hAnsi="Times New Roman"/>
          <w:sz w:val="28"/>
          <w:szCs w:val="28"/>
        </w:rPr>
        <w:t>*.</w:t>
      </w:r>
      <w:r w:rsidR="007A6895">
        <w:rPr>
          <w:rFonts w:ascii="Times New Roman" w:hAnsi="Times New Roman"/>
          <w:sz w:val="28"/>
          <w:szCs w:val="28"/>
          <w:lang w:val="en-US"/>
        </w:rPr>
        <w:t>zip</w:t>
      </w:r>
      <w:r w:rsidR="007A6895" w:rsidRPr="007A6895">
        <w:rPr>
          <w:rFonts w:ascii="Times New Roman" w:hAnsi="Times New Roman"/>
          <w:sz w:val="28"/>
          <w:szCs w:val="28"/>
        </w:rPr>
        <w:t>.</w:t>
      </w:r>
    </w:p>
    <w:p w:rsidR="00710708" w:rsidRDefault="00710708" w:rsidP="00710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карта –</w:t>
      </w:r>
      <w:r w:rsidRPr="0074590F">
        <w:rPr>
          <w:rFonts w:ascii="Times New Roman" w:hAnsi="Times New Roman"/>
          <w:sz w:val="28"/>
          <w:szCs w:val="28"/>
        </w:rPr>
        <w:t xml:space="preserve"> это документ, по которому участник будет представлен на сайте Конкурса, в публикациях, сборниках материалов для жюри.</w:t>
      </w:r>
    </w:p>
    <w:p w:rsidR="005106E6" w:rsidRDefault="00710708" w:rsidP="00710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90F">
        <w:rPr>
          <w:rFonts w:ascii="Times New Roman" w:hAnsi="Times New Roman"/>
          <w:sz w:val="28"/>
          <w:szCs w:val="28"/>
        </w:rPr>
        <w:t xml:space="preserve">Если после представления материалов произошли изменения в сведениях, необходимо сообщить в оргкомитет </w:t>
      </w:r>
      <w:r>
        <w:rPr>
          <w:rFonts w:ascii="Times New Roman" w:hAnsi="Times New Roman"/>
          <w:sz w:val="28"/>
          <w:szCs w:val="28"/>
        </w:rPr>
        <w:t>К</w:t>
      </w:r>
      <w:r w:rsidRPr="0074590F">
        <w:rPr>
          <w:rFonts w:ascii="Times New Roman" w:hAnsi="Times New Roman"/>
          <w:sz w:val="28"/>
          <w:szCs w:val="28"/>
        </w:rPr>
        <w:t xml:space="preserve">онкурса. </w:t>
      </w:r>
    </w:p>
    <w:p w:rsidR="00710708" w:rsidRDefault="005106E6" w:rsidP="00710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телефон: </w:t>
      </w:r>
      <w:r w:rsidR="00710708" w:rsidRPr="0074590F">
        <w:rPr>
          <w:rFonts w:ascii="Times New Roman" w:hAnsi="Times New Roman"/>
          <w:sz w:val="28"/>
          <w:szCs w:val="28"/>
        </w:rPr>
        <w:t>8 (4872) 30-17-79.</w:t>
      </w:r>
    </w:p>
    <w:p w:rsidR="007A6895" w:rsidRDefault="007A6895" w:rsidP="00710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6895" w:rsidRDefault="007A6895" w:rsidP="00710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6895" w:rsidRDefault="007A6895" w:rsidP="00710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903" w:rsidRDefault="008B1903" w:rsidP="00710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903" w:rsidRDefault="008B1903" w:rsidP="00710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903" w:rsidRDefault="008B1903" w:rsidP="00710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903" w:rsidRDefault="008B1903" w:rsidP="00710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903" w:rsidRDefault="008B1903" w:rsidP="00710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903" w:rsidRDefault="008B1903" w:rsidP="00710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903" w:rsidRDefault="008B1903" w:rsidP="00710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903" w:rsidRDefault="008B1903" w:rsidP="00710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903" w:rsidRDefault="008B1903" w:rsidP="00710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903" w:rsidRDefault="008B1903" w:rsidP="00710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903" w:rsidRDefault="008B1903" w:rsidP="00710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903" w:rsidRDefault="008B1903" w:rsidP="00710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903" w:rsidRDefault="008B1903" w:rsidP="00710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903" w:rsidRDefault="008B1903" w:rsidP="00710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903" w:rsidRDefault="008B1903" w:rsidP="00710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903" w:rsidRDefault="008B1903" w:rsidP="00710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903" w:rsidRDefault="008B1903" w:rsidP="00710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903" w:rsidRDefault="008B1903" w:rsidP="00710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903" w:rsidRDefault="008B1903" w:rsidP="00710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903" w:rsidRDefault="008B1903" w:rsidP="00710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903" w:rsidRDefault="008B1903" w:rsidP="00710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903" w:rsidRDefault="008B1903" w:rsidP="00710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903" w:rsidRDefault="008B1903" w:rsidP="00710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903" w:rsidRDefault="008B1903" w:rsidP="00710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903" w:rsidRDefault="008B1903" w:rsidP="00710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903" w:rsidRDefault="008B1903" w:rsidP="00710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903" w:rsidRDefault="008B1903" w:rsidP="00710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903" w:rsidRDefault="008B1903" w:rsidP="00710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903" w:rsidRDefault="008B1903" w:rsidP="00710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903" w:rsidRDefault="008B1903" w:rsidP="00710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7"/>
        <w:gridCol w:w="4840"/>
      </w:tblGrid>
      <w:tr w:rsidR="007A6895" w:rsidRPr="00591B16" w:rsidTr="006625CD">
        <w:tc>
          <w:tcPr>
            <w:tcW w:w="4797" w:type="dxa"/>
          </w:tcPr>
          <w:p w:rsidR="007A6895" w:rsidRPr="00591B16" w:rsidRDefault="007A6895" w:rsidP="006625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0" w:type="dxa"/>
          </w:tcPr>
          <w:p w:rsidR="007A6895" w:rsidRPr="007C3A7E" w:rsidRDefault="007A6895" w:rsidP="006625C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4</w:t>
            </w:r>
          </w:p>
          <w:p w:rsidR="007A6895" w:rsidRPr="00591B16" w:rsidRDefault="007A6895" w:rsidP="006625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3A7E">
              <w:rPr>
                <w:rFonts w:ascii="Times New Roman" w:hAnsi="Times New Roman"/>
              </w:rPr>
              <w:t>к Положению о проведении региональ</w:t>
            </w:r>
            <w:r w:rsidR="00F85662">
              <w:rPr>
                <w:rFonts w:ascii="Times New Roman" w:hAnsi="Times New Roman"/>
              </w:rPr>
              <w:t>ного конкурса</w:t>
            </w:r>
            <w:r w:rsidR="00CA269A">
              <w:rPr>
                <w:rFonts w:ascii="Times New Roman" w:hAnsi="Times New Roman"/>
              </w:rPr>
              <w:t xml:space="preserve"> профессионального мастерства на лучшую образовательную программу спецкурсов по изучению иностранного языка </w:t>
            </w:r>
            <w:r w:rsidR="00F85662">
              <w:rPr>
                <w:rFonts w:ascii="Times New Roman" w:hAnsi="Times New Roman"/>
              </w:rPr>
              <w:t xml:space="preserve"> </w:t>
            </w:r>
          </w:p>
        </w:tc>
      </w:tr>
    </w:tbl>
    <w:p w:rsidR="007A6895" w:rsidRDefault="007A6895" w:rsidP="00710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4D35" w:rsidRPr="00384D35" w:rsidRDefault="00384D35" w:rsidP="007A689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0708" w:rsidRPr="00743810" w:rsidRDefault="00710708" w:rsidP="0071070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3810">
        <w:rPr>
          <w:rFonts w:ascii="Times New Roman" w:hAnsi="Times New Roman"/>
          <w:b/>
          <w:sz w:val="28"/>
          <w:szCs w:val="28"/>
        </w:rPr>
        <w:t>Крите</w:t>
      </w:r>
      <w:r w:rsidR="005106E6">
        <w:rPr>
          <w:rFonts w:ascii="Times New Roman" w:hAnsi="Times New Roman"/>
          <w:b/>
          <w:sz w:val="28"/>
          <w:szCs w:val="28"/>
        </w:rPr>
        <w:t>рии оценки выполнения конкурсного задания</w:t>
      </w: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9"/>
        <w:gridCol w:w="5803"/>
        <w:gridCol w:w="1726"/>
      </w:tblGrid>
      <w:tr w:rsidR="00710708" w:rsidRPr="00591B16" w:rsidTr="00532DD9">
        <w:tc>
          <w:tcPr>
            <w:tcW w:w="2589" w:type="dxa"/>
            <w:vAlign w:val="center"/>
          </w:tcPr>
          <w:p w:rsidR="00710708" w:rsidRPr="00591B16" w:rsidRDefault="00710708" w:rsidP="00532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1B16">
              <w:rPr>
                <w:rFonts w:ascii="Times New Roman" w:hAnsi="Times New Roman"/>
                <w:b/>
                <w:sz w:val="28"/>
                <w:szCs w:val="28"/>
              </w:rPr>
              <w:t>Конкурсное задание</w:t>
            </w:r>
          </w:p>
        </w:tc>
        <w:tc>
          <w:tcPr>
            <w:tcW w:w="5803" w:type="dxa"/>
            <w:vAlign w:val="center"/>
          </w:tcPr>
          <w:p w:rsidR="00710708" w:rsidRPr="00591B16" w:rsidRDefault="00710708" w:rsidP="00532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1B16"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</w:p>
          <w:p w:rsidR="00710708" w:rsidRPr="00591B16" w:rsidRDefault="00710708" w:rsidP="00532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710708" w:rsidRPr="00591B16" w:rsidRDefault="00710708" w:rsidP="00532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1B16">
              <w:rPr>
                <w:rFonts w:ascii="Times New Roman" w:hAnsi="Times New Roman"/>
                <w:b/>
                <w:sz w:val="28"/>
                <w:szCs w:val="28"/>
              </w:rPr>
              <w:t>Максимальный балл</w:t>
            </w:r>
          </w:p>
        </w:tc>
      </w:tr>
      <w:tr w:rsidR="00710708" w:rsidRPr="00591B16" w:rsidTr="006625CD">
        <w:tc>
          <w:tcPr>
            <w:tcW w:w="2589" w:type="dxa"/>
            <w:vAlign w:val="center"/>
          </w:tcPr>
          <w:p w:rsidR="00710708" w:rsidRPr="00591B16" w:rsidRDefault="006625CD" w:rsidP="00864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6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Образовательная программа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спецкурса по изучению </w:t>
            </w:r>
            <w:r w:rsidRPr="00AF6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иностранного языка</w:t>
            </w:r>
          </w:p>
        </w:tc>
        <w:tc>
          <w:tcPr>
            <w:tcW w:w="5803" w:type="dxa"/>
          </w:tcPr>
          <w:p w:rsidR="00710708" w:rsidRDefault="006625CD" w:rsidP="00864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Соответствие содержания программы требованиям ФГОС и новым условиям информационно-образовательной среды.</w:t>
            </w:r>
          </w:p>
          <w:p w:rsidR="00264507" w:rsidRDefault="00264507" w:rsidP="00864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4507">
              <w:rPr>
                <w:rFonts w:ascii="Times New Roman" w:hAnsi="Times New Roman"/>
                <w:b/>
                <w:sz w:val="28"/>
                <w:szCs w:val="28"/>
              </w:rPr>
              <w:t>(0–10 баллов)</w:t>
            </w:r>
          </w:p>
          <w:p w:rsidR="006625CD" w:rsidRDefault="006625CD" w:rsidP="00864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Соответствие содержания программы психологическим и возрастным особенностям обучающихся соответствующей ступени, их ведущему типу деятельности и интересам.</w:t>
            </w:r>
          </w:p>
          <w:p w:rsidR="00864682" w:rsidRDefault="00864682" w:rsidP="00864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4507">
              <w:rPr>
                <w:rFonts w:ascii="Times New Roman" w:hAnsi="Times New Roman"/>
                <w:b/>
                <w:sz w:val="28"/>
                <w:szCs w:val="28"/>
              </w:rPr>
              <w:t>(0–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264507">
              <w:rPr>
                <w:rFonts w:ascii="Times New Roman" w:hAnsi="Times New Roman"/>
                <w:b/>
                <w:sz w:val="28"/>
                <w:szCs w:val="28"/>
              </w:rPr>
              <w:t xml:space="preserve"> баллов)</w:t>
            </w:r>
          </w:p>
          <w:p w:rsidR="006625CD" w:rsidRDefault="006625CD" w:rsidP="00864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Направленность программы на достижение личностных,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предметных результатов на основе формирования универсальных учебных действий.</w:t>
            </w:r>
          </w:p>
          <w:p w:rsidR="00264507" w:rsidRDefault="00264507" w:rsidP="00864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4507">
              <w:rPr>
                <w:rFonts w:ascii="Times New Roman" w:hAnsi="Times New Roman"/>
                <w:b/>
                <w:sz w:val="28"/>
                <w:szCs w:val="28"/>
              </w:rPr>
              <w:t>(0–10 баллов)</w:t>
            </w:r>
          </w:p>
          <w:p w:rsidR="006625CD" w:rsidRDefault="006625CD" w:rsidP="00864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Построение программы с учетом современных подходов в обучении иностранному языку: личностно-</w:t>
            </w:r>
            <w:r w:rsidR="00D95C68">
              <w:rPr>
                <w:rFonts w:ascii="Times New Roman" w:hAnsi="Times New Roman"/>
                <w:sz w:val="28"/>
                <w:szCs w:val="28"/>
              </w:rPr>
              <w:t>ориентированного, системно-деятельностного, коммуникативно-когнитивного и социокультурного.</w:t>
            </w:r>
          </w:p>
          <w:p w:rsidR="00264507" w:rsidRDefault="00264507" w:rsidP="00864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4507">
              <w:rPr>
                <w:rFonts w:ascii="Times New Roman" w:hAnsi="Times New Roman"/>
                <w:b/>
                <w:sz w:val="28"/>
                <w:szCs w:val="28"/>
              </w:rPr>
              <w:t>(0–10 баллов)</w:t>
            </w:r>
          </w:p>
          <w:p w:rsidR="00D95C68" w:rsidRDefault="00D95C68" w:rsidP="00864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Учет в содержании программы современных научных знаний, национальных ценностей в Концепции духовно-нравственного развития и воспитания гражданина России.</w:t>
            </w:r>
          </w:p>
          <w:p w:rsidR="00864682" w:rsidRDefault="00864682" w:rsidP="00864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4507">
              <w:rPr>
                <w:rFonts w:ascii="Times New Roman" w:hAnsi="Times New Roman"/>
                <w:b/>
                <w:sz w:val="28"/>
                <w:szCs w:val="28"/>
              </w:rPr>
              <w:t>(0–10 баллов)</w:t>
            </w:r>
          </w:p>
          <w:p w:rsidR="00D95C68" w:rsidRDefault="00D95C68" w:rsidP="00864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Ориентированность программы на формирование креативных способностей учащихся при решении речемыслительных задач разного уровня сложности на основе использования современных образовательных технологий.</w:t>
            </w:r>
          </w:p>
          <w:p w:rsidR="00864682" w:rsidRDefault="00864682" w:rsidP="00864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4507">
              <w:rPr>
                <w:rFonts w:ascii="Times New Roman" w:hAnsi="Times New Roman"/>
                <w:b/>
                <w:sz w:val="28"/>
                <w:szCs w:val="28"/>
              </w:rPr>
              <w:t>(0–10 баллов)</w:t>
            </w:r>
          </w:p>
          <w:p w:rsidR="00D95C68" w:rsidRDefault="00D95C68" w:rsidP="00864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7. Возможности программы по осуществлению </w:t>
            </w:r>
            <w:proofErr w:type="spellStart"/>
            <w:r w:rsidR="005106E6">
              <w:rPr>
                <w:rFonts w:ascii="Times New Roman" w:hAnsi="Times New Roman"/>
                <w:sz w:val="28"/>
                <w:szCs w:val="28"/>
              </w:rPr>
              <w:t>разно</w:t>
            </w:r>
            <w:r w:rsidR="00864682">
              <w:rPr>
                <w:rFonts w:ascii="Times New Roman" w:hAnsi="Times New Roman"/>
                <w:sz w:val="28"/>
                <w:szCs w:val="28"/>
              </w:rPr>
              <w:t>уровневой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дифференциации.</w:t>
            </w:r>
          </w:p>
          <w:p w:rsidR="00864682" w:rsidRDefault="00864682" w:rsidP="00864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4507">
              <w:rPr>
                <w:rFonts w:ascii="Times New Roman" w:hAnsi="Times New Roman"/>
                <w:b/>
                <w:sz w:val="28"/>
                <w:szCs w:val="28"/>
              </w:rPr>
              <w:t>(0–10 баллов)</w:t>
            </w:r>
          </w:p>
          <w:p w:rsidR="00D95C68" w:rsidRDefault="00264507" w:rsidP="00864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Наличие в программе современных подходов к тематическому планированию, обеспечивающих эффективные способы деятельности обучающихся.</w:t>
            </w:r>
          </w:p>
          <w:p w:rsidR="00864682" w:rsidRDefault="00864682" w:rsidP="00864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4507">
              <w:rPr>
                <w:rFonts w:ascii="Times New Roman" w:hAnsi="Times New Roman"/>
                <w:b/>
                <w:sz w:val="28"/>
                <w:szCs w:val="28"/>
              </w:rPr>
              <w:t>(0–10 баллов)</w:t>
            </w:r>
          </w:p>
          <w:p w:rsidR="00264507" w:rsidRDefault="00264507" w:rsidP="00864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Возможности программы для осуществления контроля и самоконтроля обучающихся.</w:t>
            </w:r>
          </w:p>
          <w:p w:rsidR="00864682" w:rsidRDefault="00864682" w:rsidP="00864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507">
              <w:rPr>
                <w:rFonts w:ascii="Times New Roman" w:hAnsi="Times New Roman"/>
                <w:b/>
                <w:sz w:val="28"/>
                <w:szCs w:val="28"/>
              </w:rPr>
              <w:t>(0–10 баллов)</w:t>
            </w:r>
          </w:p>
          <w:p w:rsidR="00264507" w:rsidRDefault="00264507" w:rsidP="00864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10.Обеспеченность программы средствами обучения: УМК, ЭОР,</w:t>
            </w:r>
            <w:r w:rsidR="005106E6">
              <w:rPr>
                <w:rFonts w:ascii="Times New Roman" w:hAnsi="Times New Roman"/>
                <w:sz w:val="28"/>
                <w:szCs w:val="28"/>
              </w:rPr>
              <w:t xml:space="preserve"> раздаточным материалом в соответствии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тематическим планированием.</w:t>
            </w:r>
          </w:p>
          <w:p w:rsidR="00864682" w:rsidRDefault="00864682" w:rsidP="00864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4507">
              <w:rPr>
                <w:rFonts w:ascii="Times New Roman" w:hAnsi="Times New Roman"/>
                <w:b/>
                <w:sz w:val="28"/>
                <w:szCs w:val="28"/>
              </w:rPr>
              <w:t>(0–10 баллов)</w:t>
            </w:r>
          </w:p>
          <w:p w:rsidR="00D95C68" w:rsidRPr="00F30E50" w:rsidRDefault="00D95C68" w:rsidP="00864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710708" w:rsidRPr="00591B16" w:rsidRDefault="005106E6" w:rsidP="00864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  <w:r w:rsidR="0086468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710708" w:rsidRDefault="00710708" w:rsidP="00710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708" w:rsidRDefault="00710708" w:rsidP="00710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708" w:rsidRDefault="00710708" w:rsidP="00710708">
      <w:pPr>
        <w:spacing w:after="0" w:line="240" w:lineRule="auto"/>
        <w:rPr>
          <w:rFonts w:ascii="Times New Roman" w:hAnsi="Times New Roman"/>
          <w:sz w:val="28"/>
          <w:szCs w:val="28"/>
        </w:rPr>
        <w:sectPr w:rsidR="00710708" w:rsidSect="00277DAE">
          <w:footerReference w:type="even" r:id="rId9"/>
          <w:footerReference w:type="default" r:id="rId10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F30E50" w:rsidRPr="00607422" w:rsidRDefault="00F30E50" w:rsidP="009D667C">
      <w:pPr>
        <w:spacing w:after="0" w:line="240" w:lineRule="auto"/>
        <w:ind w:firstLine="411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F30E50" w:rsidRPr="00607422" w:rsidSect="006A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4E4" w:rsidRDefault="00E344E4">
      <w:pPr>
        <w:spacing w:after="0" w:line="240" w:lineRule="auto"/>
      </w:pPr>
      <w:r>
        <w:separator/>
      </w:r>
    </w:p>
  </w:endnote>
  <w:endnote w:type="continuationSeparator" w:id="0">
    <w:p w:rsidR="00E344E4" w:rsidRDefault="00E3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CD" w:rsidRDefault="006625CD" w:rsidP="00277DA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25CD" w:rsidRDefault="006625CD" w:rsidP="00277DA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CD" w:rsidRDefault="006625CD" w:rsidP="00277DA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4E4" w:rsidRDefault="00E344E4">
      <w:pPr>
        <w:spacing w:after="0" w:line="240" w:lineRule="auto"/>
      </w:pPr>
      <w:r>
        <w:separator/>
      </w:r>
    </w:p>
  </w:footnote>
  <w:footnote w:type="continuationSeparator" w:id="0">
    <w:p w:rsidR="00E344E4" w:rsidRDefault="00E34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F3896"/>
    <w:multiLevelType w:val="multilevel"/>
    <w:tmpl w:val="7862D3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32797DB9"/>
    <w:multiLevelType w:val="hybridMultilevel"/>
    <w:tmpl w:val="F880022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300464"/>
    <w:multiLevelType w:val="multilevel"/>
    <w:tmpl w:val="F956DCFC"/>
    <w:lvl w:ilvl="0">
      <w:start w:val="1"/>
      <w:numFmt w:val="decimal"/>
      <w:lvlText w:val="%1.1"/>
      <w:lvlJc w:val="left"/>
      <w:pPr>
        <w:tabs>
          <w:tab w:val="num" w:pos="1004"/>
        </w:tabs>
        <w:ind w:left="1004" w:hanging="454"/>
      </w:pPr>
      <w:rPr>
        <w:rFonts w:hint="default"/>
      </w:rPr>
    </w:lvl>
    <w:lvl w:ilvl="1">
      <w:start w:val="1"/>
      <w:numFmt w:val="none"/>
      <w:lvlText w:val="1.2."/>
      <w:lvlJc w:val="left"/>
      <w:pPr>
        <w:tabs>
          <w:tab w:val="num" w:pos="907"/>
        </w:tabs>
        <w:ind w:left="13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0"/>
        </w:tabs>
        <w:ind w:left="17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0"/>
        </w:tabs>
        <w:ind w:left="22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70"/>
        </w:tabs>
        <w:ind w:left="27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30"/>
        </w:tabs>
        <w:ind w:left="32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50"/>
        </w:tabs>
        <w:ind w:left="37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10"/>
        </w:tabs>
        <w:ind w:left="42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30"/>
        </w:tabs>
        <w:ind w:left="4870" w:hanging="1440"/>
      </w:pPr>
      <w:rPr>
        <w:rFonts w:hint="default"/>
      </w:rPr>
    </w:lvl>
  </w:abstractNum>
  <w:abstractNum w:abstractNumId="3" w15:restartNumberingAfterBreak="0">
    <w:nsid w:val="5D0D74B3"/>
    <w:multiLevelType w:val="hybridMultilevel"/>
    <w:tmpl w:val="45A0639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65274802"/>
    <w:multiLevelType w:val="hybridMultilevel"/>
    <w:tmpl w:val="81DA1EF4"/>
    <w:lvl w:ilvl="0" w:tplc="A90A8DCE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00C48AE"/>
    <w:multiLevelType w:val="hybridMultilevel"/>
    <w:tmpl w:val="25BE3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62"/>
    <w:rsid w:val="00006E4A"/>
    <w:rsid w:val="0001742C"/>
    <w:rsid w:val="00070AFA"/>
    <w:rsid w:val="0007308C"/>
    <w:rsid w:val="00075961"/>
    <w:rsid w:val="00075D31"/>
    <w:rsid w:val="00076670"/>
    <w:rsid w:val="00085F8A"/>
    <w:rsid w:val="00091834"/>
    <w:rsid w:val="000A016C"/>
    <w:rsid w:val="000B1102"/>
    <w:rsid w:val="000B1825"/>
    <w:rsid w:val="000E1662"/>
    <w:rsid w:val="00126709"/>
    <w:rsid w:val="00130D7F"/>
    <w:rsid w:val="00142BB0"/>
    <w:rsid w:val="001439F0"/>
    <w:rsid w:val="00162A81"/>
    <w:rsid w:val="00177F81"/>
    <w:rsid w:val="00193EC4"/>
    <w:rsid w:val="00195364"/>
    <w:rsid w:val="001B693C"/>
    <w:rsid w:val="001D2630"/>
    <w:rsid w:val="001D6171"/>
    <w:rsid w:val="001E03FC"/>
    <w:rsid w:val="001E1DDF"/>
    <w:rsid w:val="0020002D"/>
    <w:rsid w:val="002026A6"/>
    <w:rsid w:val="00216962"/>
    <w:rsid w:val="00223643"/>
    <w:rsid w:val="00226767"/>
    <w:rsid w:val="00230E89"/>
    <w:rsid w:val="002448F7"/>
    <w:rsid w:val="00264507"/>
    <w:rsid w:val="0027026C"/>
    <w:rsid w:val="00277DAE"/>
    <w:rsid w:val="00281E9C"/>
    <w:rsid w:val="002A6A0A"/>
    <w:rsid w:val="002B0E9D"/>
    <w:rsid w:val="002B3C86"/>
    <w:rsid w:val="002D76F3"/>
    <w:rsid w:val="002E2B7C"/>
    <w:rsid w:val="002E7BB6"/>
    <w:rsid w:val="002F2D11"/>
    <w:rsid w:val="002F464A"/>
    <w:rsid w:val="00361883"/>
    <w:rsid w:val="00384D35"/>
    <w:rsid w:val="0039084C"/>
    <w:rsid w:val="003B732A"/>
    <w:rsid w:val="003B7FF0"/>
    <w:rsid w:val="003C2434"/>
    <w:rsid w:val="003D525E"/>
    <w:rsid w:val="003E36C8"/>
    <w:rsid w:val="003E647C"/>
    <w:rsid w:val="00411E8A"/>
    <w:rsid w:val="00451C2E"/>
    <w:rsid w:val="00476B58"/>
    <w:rsid w:val="00481FE5"/>
    <w:rsid w:val="00483B73"/>
    <w:rsid w:val="004D3697"/>
    <w:rsid w:val="004D6999"/>
    <w:rsid w:val="004E3C07"/>
    <w:rsid w:val="005106E6"/>
    <w:rsid w:val="0051077C"/>
    <w:rsid w:val="00521DC0"/>
    <w:rsid w:val="00532DD9"/>
    <w:rsid w:val="00533E88"/>
    <w:rsid w:val="005343EA"/>
    <w:rsid w:val="0053561E"/>
    <w:rsid w:val="00542846"/>
    <w:rsid w:val="00546DAF"/>
    <w:rsid w:val="00551B79"/>
    <w:rsid w:val="00551FDB"/>
    <w:rsid w:val="005524CE"/>
    <w:rsid w:val="0055636A"/>
    <w:rsid w:val="00565A8A"/>
    <w:rsid w:val="005A5F0F"/>
    <w:rsid w:val="005C1BEE"/>
    <w:rsid w:val="005C3AEB"/>
    <w:rsid w:val="005C3D62"/>
    <w:rsid w:val="005C5EFE"/>
    <w:rsid w:val="005F237C"/>
    <w:rsid w:val="00607422"/>
    <w:rsid w:val="00623262"/>
    <w:rsid w:val="00623908"/>
    <w:rsid w:val="006264F7"/>
    <w:rsid w:val="00630E4A"/>
    <w:rsid w:val="00650C14"/>
    <w:rsid w:val="006625CD"/>
    <w:rsid w:val="006710CC"/>
    <w:rsid w:val="0068672C"/>
    <w:rsid w:val="006931FA"/>
    <w:rsid w:val="00694248"/>
    <w:rsid w:val="006A0E09"/>
    <w:rsid w:val="006A560B"/>
    <w:rsid w:val="006F5C5F"/>
    <w:rsid w:val="00703D7B"/>
    <w:rsid w:val="00710708"/>
    <w:rsid w:val="007262A3"/>
    <w:rsid w:val="00733C06"/>
    <w:rsid w:val="00763F36"/>
    <w:rsid w:val="007A6895"/>
    <w:rsid w:val="007A71F8"/>
    <w:rsid w:val="007B2968"/>
    <w:rsid w:val="007D4B35"/>
    <w:rsid w:val="007E0804"/>
    <w:rsid w:val="008047F1"/>
    <w:rsid w:val="00806374"/>
    <w:rsid w:val="00811667"/>
    <w:rsid w:val="00821389"/>
    <w:rsid w:val="00821D7B"/>
    <w:rsid w:val="00843C2F"/>
    <w:rsid w:val="00864682"/>
    <w:rsid w:val="008675B0"/>
    <w:rsid w:val="008B1903"/>
    <w:rsid w:val="008E3B06"/>
    <w:rsid w:val="008F3E95"/>
    <w:rsid w:val="009003AC"/>
    <w:rsid w:val="009029E9"/>
    <w:rsid w:val="00907C91"/>
    <w:rsid w:val="00934EC0"/>
    <w:rsid w:val="009403D7"/>
    <w:rsid w:val="00941AFD"/>
    <w:rsid w:val="00942AF2"/>
    <w:rsid w:val="00951A31"/>
    <w:rsid w:val="009522C0"/>
    <w:rsid w:val="00962449"/>
    <w:rsid w:val="009A4D83"/>
    <w:rsid w:val="009D667C"/>
    <w:rsid w:val="009E47C3"/>
    <w:rsid w:val="00A13907"/>
    <w:rsid w:val="00A220BB"/>
    <w:rsid w:val="00A31EAD"/>
    <w:rsid w:val="00A33E72"/>
    <w:rsid w:val="00A446A1"/>
    <w:rsid w:val="00A50F45"/>
    <w:rsid w:val="00AC1580"/>
    <w:rsid w:val="00AC279F"/>
    <w:rsid w:val="00AD64EA"/>
    <w:rsid w:val="00AE20BD"/>
    <w:rsid w:val="00AF2EB4"/>
    <w:rsid w:val="00AF63B6"/>
    <w:rsid w:val="00B00F06"/>
    <w:rsid w:val="00B02506"/>
    <w:rsid w:val="00B22DEA"/>
    <w:rsid w:val="00B32C1F"/>
    <w:rsid w:val="00B40575"/>
    <w:rsid w:val="00B9099D"/>
    <w:rsid w:val="00B94186"/>
    <w:rsid w:val="00BA3977"/>
    <w:rsid w:val="00BA4872"/>
    <w:rsid w:val="00BA70DD"/>
    <w:rsid w:val="00BB0349"/>
    <w:rsid w:val="00BB438C"/>
    <w:rsid w:val="00BE4E20"/>
    <w:rsid w:val="00BE5BFB"/>
    <w:rsid w:val="00C13A75"/>
    <w:rsid w:val="00C5104A"/>
    <w:rsid w:val="00C6122D"/>
    <w:rsid w:val="00C81714"/>
    <w:rsid w:val="00C83B62"/>
    <w:rsid w:val="00C85370"/>
    <w:rsid w:val="00CA269A"/>
    <w:rsid w:val="00CC024A"/>
    <w:rsid w:val="00CD64F6"/>
    <w:rsid w:val="00CE13EF"/>
    <w:rsid w:val="00CE64EC"/>
    <w:rsid w:val="00CF45A7"/>
    <w:rsid w:val="00D116DF"/>
    <w:rsid w:val="00D11D53"/>
    <w:rsid w:val="00D24860"/>
    <w:rsid w:val="00D35A36"/>
    <w:rsid w:val="00D54C81"/>
    <w:rsid w:val="00D5730F"/>
    <w:rsid w:val="00D76C6A"/>
    <w:rsid w:val="00D81F0C"/>
    <w:rsid w:val="00D95C68"/>
    <w:rsid w:val="00DC4855"/>
    <w:rsid w:val="00DC4BCD"/>
    <w:rsid w:val="00DE063D"/>
    <w:rsid w:val="00DE6ECE"/>
    <w:rsid w:val="00DE7AAD"/>
    <w:rsid w:val="00E329DB"/>
    <w:rsid w:val="00E344E4"/>
    <w:rsid w:val="00E87898"/>
    <w:rsid w:val="00EA1E03"/>
    <w:rsid w:val="00EA588A"/>
    <w:rsid w:val="00ED21C0"/>
    <w:rsid w:val="00EE313F"/>
    <w:rsid w:val="00EF5BF9"/>
    <w:rsid w:val="00EF7455"/>
    <w:rsid w:val="00F21AE0"/>
    <w:rsid w:val="00F30E50"/>
    <w:rsid w:val="00F4141C"/>
    <w:rsid w:val="00F57418"/>
    <w:rsid w:val="00F85662"/>
    <w:rsid w:val="00F9348B"/>
    <w:rsid w:val="00F9405A"/>
    <w:rsid w:val="00FA051C"/>
    <w:rsid w:val="00FA7A0F"/>
    <w:rsid w:val="00FB700A"/>
    <w:rsid w:val="00FD72AE"/>
    <w:rsid w:val="00FE3821"/>
    <w:rsid w:val="00FE7EDC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C7AD6C4-ABD3-42F6-8900-DBDD1D3A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1C"/>
  </w:style>
  <w:style w:type="paragraph" w:styleId="2">
    <w:name w:val="heading 2"/>
    <w:basedOn w:val="a"/>
    <w:next w:val="a"/>
    <w:link w:val="20"/>
    <w:qFormat/>
    <w:rsid w:val="006074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074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077C"/>
    <w:pPr>
      <w:ind w:left="720"/>
      <w:contextualSpacing/>
    </w:pPr>
  </w:style>
  <w:style w:type="character" w:customStyle="1" w:styleId="FontStyle20">
    <w:name w:val="Font Style20"/>
    <w:basedOn w:val="a0"/>
    <w:rsid w:val="00533E88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607422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Style4">
    <w:name w:val="Style4"/>
    <w:basedOn w:val="a"/>
    <w:rsid w:val="00607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60742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rsid w:val="00607422"/>
    <w:pPr>
      <w:widowControl w:val="0"/>
      <w:autoSpaceDE w:val="0"/>
      <w:autoSpaceDN w:val="0"/>
      <w:adjustRightInd w:val="0"/>
      <w:spacing w:after="0" w:line="312" w:lineRule="exact"/>
      <w:ind w:hanging="34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60742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0742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0742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60742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60742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rsid w:val="00607422"/>
    <w:rPr>
      <w:rFonts w:ascii="Calibri" w:eastAsia="Times New Roman" w:hAnsi="Calibri" w:cs="Times New Roman"/>
    </w:rPr>
  </w:style>
  <w:style w:type="character" w:styleId="a6">
    <w:name w:val="page number"/>
    <w:basedOn w:val="a0"/>
    <w:rsid w:val="00607422"/>
  </w:style>
  <w:style w:type="paragraph" w:customStyle="1" w:styleId="Style14">
    <w:name w:val="Style14"/>
    <w:basedOn w:val="a"/>
    <w:rsid w:val="00607422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Разделы"/>
    <w:basedOn w:val="a"/>
    <w:rsid w:val="006074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Основной новый"/>
    <w:basedOn w:val="a"/>
    <w:rsid w:val="0060742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 Indent"/>
    <w:basedOn w:val="a"/>
    <w:link w:val="aa"/>
    <w:rsid w:val="00607422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</w:rPr>
  </w:style>
  <w:style w:type="character" w:customStyle="1" w:styleId="aa">
    <w:name w:val="Основной текст с отступом Знак"/>
    <w:basedOn w:val="a0"/>
    <w:link w:val="a9"/>
    <w:rsid w:val="00607422"/>
    <w:rPr>
      <w:rFonts w:ascii="Times New Roman" w:eastAsia="Times New Roman" w:hAnsi="Times New Roman" w:cs="Times New Roman"/>
      <w:szCs w:val="24"/>
    </w:rPr>
  </w:style>
  <w:style w:type="paragraph" w:styleId="21">
    <w:name w:val="Body Text Indent 2"/>
    <w:basedOn w:val="a"/>
    <w:link w:val="22"/>
    <w:rsid w:val="006074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07422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МОН"/>
    <w:basedOn w:val="a"/>
    <w:rsid w:val="0060742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"/>
    <w:basedOn w:val="a"/>
    <w:link w:val="ad"/>
    <w:rsid w:val="006074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607422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_"/>
    <w:link w:val="24"/>
    <w:locked/>
    <w:rsid w:val="00607422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07422"/>
    <w:pPr>
      <w:widowControl w:val="0"/>
      <w:shd w:val="clear" w:color="auto" w:fill="FFFFFF"/>
      <w:spacing w:before="420" w:after="420" w:line="240" w:lineRule="atLeast"/>
      <w:ind w:hanging="1880"/>
      <w:jc w:val="center"/>
    </w:pPr>
    <w:rPr>
      <w:sz w:val="28"/>
    </w:rPr>
  </w:style>
  <w:style w:type="character" w:customStyle="1" w:styleId="60">
    <w:name w:val="Заголовок 6 Знак"/>
    <w:basedOn w:val="a0"/>
    <w:link w:val="6"/>
    <w:uiPriority w:val="9"/>
    <w:rsid w:val="006074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e">
    <w:name w:val="Table Grid"/>
    <w:basedOn w:val="a1"/>
    <w:uiPriority w:val="99"/>
    <w:rsid w:val="00607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75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D31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F41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4141C"/>
  </w:style>
  <w:style w:type="character" w:styleId="af3">
    <w:name w:val="Hyperlink"/>
    <w:basedOn w:val="a0"/>
    <w:uiPriority w:val="99"/>
    <w:unhideWhenUsed/>
    <w:rsid w:val="00451C2E"/>
    <w:rPr>
      <w:color w:val="0000FF" w:themeColor="hyperlink"/>
      <w:u w:val="single"/>
    </w:rPr>
  </w:style>
  <w:style w:type="paragraph" w:styleId="af4">
    <w:name w:val="endnote text"/>
    <w:basedOn w:val="a"/>
    <w:link w:val="af5"/>
    <w:uiPriority w:val="99"/>
    <w:semiHidden/>
    <w:unhideWhenUsed/>
    <w:rsid w:val="00821D7B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21D7B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821D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k.oskm@tulareg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EC0EA-5BFA-47B6-BFD2-F602EE99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3061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20475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OSM-25-1</dc:creator>
  <cp:lastModifiedBy>Оксана Болеславовна Заика</cp:lastModifiedBy>
  <cp:revision>2</cp:revision>
  <cp:lastPrinted>2017-11-24T13:37:00Z</cp:lastPrinted>
  <dcterms:created xsi:type="dcterms:W3CDTF">2017-11-28T11:06:00Z</dcterms:created>
  <dcterms:modified xsi:type="dcterms:W3CDTF">2017-11-28T11:06:00Z</dcterms:modified>
</cp:coreProperties>
</file>